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10AE" w:rsidRPr="003A7D5C" w:rsidRDefault="00F410AE" w:rsidP="00F410AE">
      <w:pPr>
        <w:keepNext/>
        <w:keepLines/>
        <w:spacing w:before="240" w:after="0" w:line="360" w:lineRule="auto"/>
        <w:jc w:val="right"/>
        <w:outlineLvl w:val="0"/>
        <w:rPr>
          <w:rFonts w:ascii="Times New Roman" w:eastAsia="Times New Roman" w:hAnsi="Times New Roman" w:cs="Times New Roman"/>
        </w:rPr>
      </w:pPr>
      <w:bookmarkStart w:id="0" w:name="_Toc173151897"/>
      <w:r w:rsidRPr="003A7D5C">
        <w:rPr>
          <w:rFonts w:ascii="Times New Roman" w:eastAsia="Times New Roman" w:hAnsi="Times New Roman" w:cs="Times New Roman"/>
        </w:rPr>
        <w:t>Załącznik nr 1</w:t>
      </w:r>
      <w:r w:rsidR="009A7A5F">
        <w:rPr>
          <w:rFonts w:ascii="Times New Roman" w:eastAsia="Times New Roman" w:hAnsi="Times New Roman" w:cs="Times New Roman"/>
        </w:rPr>
        <w:t>p</w:t>
      </w:r>
    </w:p>
    <w:p w:rsidR="008E3495" w:rsidRPr="00C10310" w:rsidRDefault="003263D1" w:rsidP="00C10310">
      <w:pPr>
        <w:jc w:val="both"/>
        <w:rPr>
          <w:rFonts w:ascii="Calibri" w:eastAsia="Times New Roman" w:hAnsi="Calibri" w:cs="Calibri"/>
          <w:color w:val="000000"/>
          <w:lang w:eastAsia="pl-PL"/>
        </w:rPr>
      </w:pPr>
      <w:r w:rsidRPr="0065753E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</w:rPr>
        <w:t xml:space="preserve">Część </w:t>
      </w:r>
      <w:r w:rsidR="009A7A5F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</w:rPr>
        <w:t>17</w:t>
      </w:r>
      <w:r w:rsidRPr="0065753E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</w:rPr>
        <w:t xml:space="preserve"> - </w:t>
      </w:r>
      <w:r w:rsidR="00F40253" w:rsidRPr="00C10310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  <w:lang w:eastAsia="pl-PL"/>
        </w:rPr>
        <w:t>„</w:t>
      </w:r>
      <w:r w:rsidR="00C10310" w:rsidRPr="00C10310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  <w:lang w:eastAsia="pl-PL"/>
        </w:rPr>
        <w:t xml:space="preserve">Zaawansowany Kurs </w:t>
      </w:r>
      <w:proofErr w:type="spellStart"/>
      <w:r w:rsidR="00C10310" w:rsidRPr="00C10310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  <w:lang w:eastAsia="pl-PL"/>
        </w:rPr>
        <w:t>Autodetailingu</w:t>
      </w:r>
      <w:proofErr w:type="spellEnd"/>
      <w:r w:rsidR="00C10310" w:rsidRPr="00C10310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  <w:lang w:eastAsia="pl-PL"/>
        </w:rPr>
        <w:t>: oklejanie samochodu metodami</w:t>
      </w:r>
      <w:r w:rsidR="00755AB8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  <w:lang w:eastAsia="pl-PL"/>
        </w:rPr>
        <w:t xml:space="preserve"> </w:t>
      </w:r>
      <w:r w:rsidR="00C10310" w:rsidRPr="00C10310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  <w:lang w:eastAsia="pl-PL"/>
        </w:rPr>
        <w:t xml:space="preserve">- Paint </w:t>
      </w:r>
      <w:proofErr w:type="spellStart"/>
      <w:r w:rsidR="00C10310" w:rsidRPr="00C10310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  <w:lang w:eastAsia="pl-PL"/>
        </w:rPr>
        <w:t>Protection</w:t>
      </w:r>
      <w:proofErr w:type="spellEnd"/>
      <w:r w:rsidR="00C10310" w:rsidRPr="00C10310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  <w:lang w:eastAsia="pl-PL"/>
        </w:rPr>
        <w:t xml:space="preserve">, </w:t>
      </w:r>
      <w:proofErr w:type="spellStart"/>
      <w:r w:rsidR="00C10310" w:rsidRPr="00C10310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  <w:lang w:eastAsia="pl-PL"/>
        </w:rPr>
        <w:t>Tinting</w:t>
      </w:r>
      <w:proofErr w:type="spellEnd"/>
      <w:r w:rsidR="00C10310" w:rsidRPr="00C10310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  <w:lang w:eastAsia="pl-PL"/>
        </w:rPr>
        <w:t xml:space="preserve">, </w:t>
      </w:r>
      <w:proofErr w:type="spellStart"/>
      <w:r w:rsidR="00C10310" w:rsidRPr="00C10310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  <w:lang w:eastAsia="pl-PL"/>
        </w:rPr>
        <w:t>Wrapping</w:t>
      </w:r>
      <w:proofErr w:type="spellEnd"/>
      <w:r w:rsidR="00C10310" w:rsidRPr="00C10310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  <w:lang w:eastAsia="pl-PL"/>
        </w:rPr>
        <w:t>.</w:t>
      </w:r>
      <w:r w:rsidR="00F40253" w:rsidRPr="00C10310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  <w:lang w:eastAsia="pl-PL"/>
        </w:rPr>
        <w:t>”</w:t>
      </w:r>
      <w:r w:rsidR="00846CCF" w:rsidRPr="00C10310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  <w:lang w:eastAsia="pl-PL"/>
        </w:rPr>
        <w:t xml:space="preserve"> </w:t>
      </w:r>
      <w:r w:rsidR="00C10310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</w:rPr>
        <w:t>w</w:t>
      </w:r>
      <w:r w:rsidR="00F40253" w:rsidRPr="00C10310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</w:rPr>
        <w:t xml:space="preserve"> Centrum Edukacji i Pracy Młodzieży </w:t>
      </w:r>
      <w:r w:rsidR="0065753E" w:rsidRPr="00C10310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</w:rPr>
        <w:br/>
      </w:r>
      <w:r w:rsidR="00F40253" w:rsidRPr="00C10310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</w:rPr>
        <w:t>w Lublinie.</w:t>
      </w:r>
      <w:bookmarkEnd w:id="0"/>
    </w:p>
    <w:p w:rsidR="008E3495" w:rsidRPr="0065753E" w:rsidRDefault="008E3495" w:rsidP="00B50A75">
      <w:pPr>
        <w:pStyle w:val="Akapitzlist"/>
        <w:widowControl w:val="0"/>
        <w:numPr>
          <w:ilvl w:val="0"/>
          <w:numId w:val="21"/>
        </w:numPr>
        <w:suppressAutoHyphens/>
        <w:autoSpaceDN w:val="0"/>
        <w:spacing w:after="240" w:line="36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Przedmiotem zamówienia jest przeprowadzenie szkolenia zawodowego „</w:t>
      </w:r>
      <w:r w:rsidR="00C10310" w:rsidRPr="00C103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Zaawansowany Kurs </w:t>
      </w:r>
      <w:proofErr w:type="spellStart"/>
      <w:r w:rsidR="00C10310" w:rsidRPr="00C10310">
        <w:rPr>
          <w:rFonts w:ascii="Times New Roman" w:eastAsia="Times New Roman" w:hAnsi="Times New Roman" w:cs="Times New Roman"/>
          <w:sz w:val="24"/>
          <w:szCs w:val="24"/>
          <w:lang w:eastAsia="pl-PL"/>
        </w:rPr>
        <w:t>Autodetailingu</w:t>
      </w:r>
      <w:proofErr w:type="spellEnd"/>
      <w:r w:rsidR="00C10310" w:rsidRPr="00C10310">
        <w:rPr>
          <w:rFonts w:ascii="Times New Roman" w:eastAsia="Times New Roman" w:hAnsi="Times New Roman" w:cs="Times New Roman"/>
          <w:sz w:val="24"/>
          <w:szCs w:val="24"/>
          <w:lang w:eastAsia="pl-PL"/>
        </w:rPr>
        <w:t>: oklejanie samochodu metodami</w:t>
      </w:r>
      <w:r w:rsidR="00755AB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C10310" w:rsidRPr="00C103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Paint </w:t>
      </w:r>
      <w:proofErr w:type="spellStart"/>
      <w:r w:rsidR="00C10310" w:rsidRPr="00C10310">
        <w:rPr>
          <w:rFonts w:ascii="Times New Roman" w:eastAsia="Times New Roman" w:hAnsi="Times New Roman" w:cs="Times New Roman"/>
          <w:sz w:val="24"/>
          <w:szCs w:val="24"/>
          <w:lang w:eastAsia="pl-PL"/>
        </w:rPr>
        <w:t>Protection</w:t>
      </w:r>
      <w:proofErr w:type="spellEnd"/>
      <w:r w:rsidR="00C10310" w:rsidRPr="00C103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="00C10310" w:rsidRPr="00C10310">
        <w:rPr>
          <w:rFonts w:ascii="Times New Roman" w:eastAsia="Times New Roman" w:hAnsi="Times New Roman" w:cs="Times New Roman"/>
          <w:sz w:val="24"/>
          <w:szCs w:val="24"/>
          <w:lang w:eastAsia="pl-PL"/>
        </w:rPr>
        <w:t>Tinting</w:t>
      </w:r>
      <w:proofErr w:type="spellEnd"/>
      <w:r w:rsidR="00C10310" w:rsidRPr="00C103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="00C10310" w:rsidRPr="00C10310">
        <w:rPr>
          <w:rFonts w:ascii="Times New Roman" w:eastAsia="Times New Roman" w:hAnsi="Times New Roman" w:cs="Times New Roman"/>
          <w:sz w:val="24"/>
          <w:szCs w:val="24"/>
          <w:lang w:eastAsia="pl-PL"/>
        </w:rPr>
        <w:t>Wrapping</w:t>
      </w:r>
      <w:proofErr w:type="spellEnd"/>
      <w:r w:rsidRPr="006575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”</w:t>
      </w:r>
      <w:r w:rsidR="00C544FD" w:rsidRPr="006575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 </w:t>
      </w:r>
      <w:r w:rsidR="00C544FD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wraz</w:t>
      </w:r>
      <w:r w:rsidR="00755AB8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</w:t>
      </w:r>
      <w:r w:rsidR="00F40253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z ubezpieczeniem NNW, organizacją i przeprowadzen</w:t>
      </w:r>
      <w:r w:rsidR="00C23A49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iem egzaminu i wyżywieniem dla</w:t>
      </w: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</w:t>
      </w:r>
      <w:r w:rsidR="00C23A49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6 uczestników w Lublinie.</w:t>
      </w:r>
    </w:p>
    <w:tbl>
      <w:tblPr>
        <w:tblW w:w="99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9"/>
        <w:gridCol w:w="2586"/>
        <w:gridCol w:w="1814"/>
        <w:gridCol w:w="1134"/>
        <w:gridCol w:w="1272"/>
        <w:gridCol w:w="1134"/>
        <w:gridCol w:w="1134"/>
      </w:tblGrid>
      <w:tr w:rsidR="00F40253" w:rsidRPr="0065753E" w:rsidTr="00846CCF">
        <w:trPr>
          <w:jc w:val="center"/>
        </w:trPr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253" w:rsidRPr="00A73C93" w:rsidRDefault="00F40253" w:rsidP="00B50A75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3C9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Lp.</w:t>
            </w:r>
          </w:p>
        </w:tc>
        <w:tc>
          <w:tcPr>
            <w:tcW w:w="2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253" w:rsidRPr="00A73C93" w:rsidRDefault="00F40253" w:rsidP="00B50A75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3C9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Nazwa szkolenia zawodowego</w:t>
            </w:r>
          </w:p>
        </w:tc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253" w:rsidRPr="00A73C93" w:rsidRDefault="00F40253" w:rsidP="00B50A75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3C9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Miejsce szkolenia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253" w:rsidRPr="00A73C93" w:rsidRDefault="00F40253" w:rsidP="00B50A75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3C9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Liczba osób</w:t>
            </w:r>
          </w:p>
        </w:tc>
        <w:tc>
          <w:tcPr>
            <w:tcW w:w="35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253" w:rsidRPr="00A73C93" w:rsidRDefault="00F40253" w:rsidP="00B50A75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3C9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Liczba godzin szkolenia przypadającego na jednego uczestnika</w:t>
            </w:r>
          </w:p>
        </w:tc>
      </w:tr>
      <w:tr w:rsidR="00F40253" w:rsidRPr="0065753E" w:rsidTr="00846CCF">
        <w:trPr>
          <w:jc w:val="center"/>
        </w:trPr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253" w:rsidRPr="00A73C93" w:rsidRDefault="00F40253" w:rsidP="00B50A75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253" w:rsidRPr="00A73C93" w:rsidRDefault="00F40253" w:rsidP="00B50A75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253" w:rsidRPr="00A73C93" w:rsidRDefault="00F40253" w:rsidP="00B50A75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253" w:rsidRPr="00A73C93" w:rsidRDefault="00F40253" w:rsidP="00B50A75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253" w:rsidRPr="00A73C93" w:rsidRDefault="00F40253" w:rsidP="00B50A75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3C9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Teoretycznych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253" w:rsidRPr="00A73C93" w:rsidRDefault="00F40253" w:rsidP="00B50A75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3C9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Praktycznych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253" w:rsidRPr="00A73C93" w:rsidRDefault="00F40253" w:rsidP="00B50A75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3C9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Liczba godzin ogółem</w:t>
            </w:r>
          </w:p>
        </w:tc>
      </w:tr>
      <w:tr w:rsidR="0065753E" w:rsidRPr="0065753E" w:rsidTr="00846CCF">
        <w:trPr>
          <w:jc w:val="center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53E" w:rsidRPr="00A73C93" w:rsidRDefault="0065753E" w:rsidP="00B50A75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3C93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53E" w:rsidRPr="00A73C93" w:rsidRDefault="0065753E" w:rsidP="00B50A75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A73C9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53E" w:rsidRPr="00A73C93" w:rsidRDefault="0065753E" w:rsidP="00B50A75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3C93"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53E" w:rsidRPr="00A73C93" w:rsidRDefault="0065753E" w:rsidP="00B50A75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3C93">
              <w:rPr>
                <w:rFonts w:ascii="Times New Roman" w:eastAsia="Calibri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53E" w:rsidRPr="00A73C93" w:rsidRDefault="0065753E" w:rsidP="00B50A75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3C93">
              <w:rPr>
                <w:rFonts w:ascii="Times New Roman" w:eastAsia="Calibri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53E" w:rsidRPr="00A73C93" w:rsidRDefault="0065753E" w:rsidP="00B50A75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3C93">
              <w:rPr>
                <w:rFonts w:ascii="Times New Roman" w:eastAsia="Calibri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53E" w:rsidRPr="00A73C93" w:rsidRDefault="0065753E" w:rsidP="00B50A75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3C93">
              <w:rPr>
                <w:rFonts w:ascii="Times New Roman" w:eastAsia="Calibri" w:hAnsi="Times New Roman" w:cs="Times New Roman"/>
                <w:sz w:val="20"/>
                <w:szCs w:val="20"/>
              </w:rPr>
              <w:t>7.</w:t>
            </w:r>
          </w:p>
        </w:tc>
      </w:tr>
      <w:tr w:rsidR="000350C5" w:rsidRPr="0065753E" w:rsidTr="00C4365E">
        <w:trPr>
          <w:jc w:val="center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50C5" w:rsidRPr="0065753E" w:rsidRDefault="0065753E" w:rsidP="00B50A75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0350C5" w:rsidRPr="006575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50C5" w:rsidRPr="00C10310" w:rsidRDefault="00C10310" w:rsidP="00755AB8">
            <w:pPr>
              <w:pStyle w:val="Bezodstpw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1031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„</w:t>
            </w:r>
            <w:r w:rsidRPr="00C103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Zaawansowany Kurs </w:t>
            </w:r>
            <w:proofErr w:type="spellStart"/>
            <w:r w:rsidRPr="00C103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Autodetailingu</w:t>
            </w:r>
            <w:proofErr w:type="spellEnd"/>
            <w:r w:rsidRPr="00C103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: oklejanie samochodu metodami- Paint </w:t>
            </w:r>
            <w:proofErr w:type="spellStart"/>
            <w:r w:rsidRPr="00C103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Protection</w:t>
            </w:r>
            <w:proofErr w:type="spellEnd"/>
            <w:r w:rsidRPr="00C103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C103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Tinting</w:t>
            </w:r>
            <w:proofErr w:type="spellEnd"/>
            <w:r w:rsidRPr="00C103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C103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Wrapping</w:t>
            </w:r>
            <w:proofErr w:type="spellEnd"/>
            <w:r w:rsidRPr="00C1031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”  </w:t>
            </w:r>
            <w:r w:rsidRPr="00C1031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wraz z ubezpieczeniem NNW, organizacją i przeprowadzeniem egzaminu i wyżywieniem dla 6 uczestników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50C5" w:rsidRPr="0065753E" w:rsidRDefault="000350C5" w:rsidP="00B50A75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5753E">
              <w:rPr>
                <w:rFonts w:ascii="Times New Roman" w:eastAsia="Calibri" w:hAnsi="Times New Roman" w:cs="Times New Roman"/>
                <w:sz w:val="20"/>
                <w:szCs w:val="20"/>
              </w:rPr>
              <w:t>Lublin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50C5" w:rsidRPr="0065753E" w:rsidRDefault="000350C5" w:rsidP="00B50A75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5753E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50C5" w:rsidRPr="0065753E" w:rsidRDefault="000350C5" w:rsidP="00B50A75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5753E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50C5" w:rsidRPr="0065753E" w:rsidRDefault="000350C5" w:rsidP="00B50A75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5753E">
              <w:rPr>
                <w:rFonts w:ascii="Times New Roman" w:eastAsia="Calibri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50C5" w:rsidRPr="0065753E" w:rsidRDefault="000350C5" w:rsidP="00B50A75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5753E">
              <w:rPr>
                <w:rFonts w:ascii="Times New Roman" w:eastAsia="Calibri" w:hAnsi="Times New Roman" w:cs="Times New Roman"/>
                <w:sz w:val="20"/>
                <w:szCs w:val="20"/>
              </w:rPr>
              <w:t>40</w:t>
            </w:r>
          </w:p>
          <w:p w:rsidR="000350C5" w:rsidRPr="0065753E" w:rsidRDefault="000350C5" w:rsidP="00B50A75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F40253" w:rsidRPr="0065753E" w:rsidRDefault="00F40253" w:rsidP="0001396E">
      <w:pPr>
        <w:suppressAutoHyphens/>
        <w:autoSpaceDN w:val="0"/>
        <w:spacing w:after="0" w:line="360" w:lineRule="auto"/>
        <w:ind w:left="-142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F40253" w:rsidRPr="00C10310" w:rsidRDefault="00F40253" w:rsidP="00C10310">
      <w:pPr>
        <w:pStyle w:val="Akapitzlist"/>
        <w:widowControl w:val="0"/>
        <w:numPr>
          <w:ilvl w:val="0"/>
          <w:numId w:val="21"/>
        </w:numPr>
        <w:suppressAutoHyphens/>
        <w:autoSpaceDN w:val="0"/>
        <w:spacing w:after="0" w:line="360" w:lineRule="auto"/>
        <w:ind w:left="-142" w:hanging="284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  <w:t>Forma szkolenia zawodowego:</w:t>
      </w:r>
    </w:p>
    <w:p w:rsidR="00B12830" w:rsidRPr="0065753E" w:rsidRDefault="000350C5" w:rsidP="00E948DE">
      <w:pPr>
        <w:pStyle w:val="Akapitzlist"/>
        <w:widowControl w:val="0"/>
        <w:numPr>
          <w:ilvl w:val="0"/>
          <w:numId w:val="36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Zajęcia teoretyczne: 8 </w:t>
      </w:r>
      <w:r w:rsidR="00F40253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godzin lekcyjnych,</w:t>
      </w:r>
    </w:p>
    <w:p w:rsidR="00F40253" w:rsidRPr="0065753E" w:rsidRDefault="000350C5" w:rsidP="00E948DE">
      <w:pPr>
        <w:pStyle w:val="Akapitzlist"/>
        <w:widowControl w:val="0"/>
        <w:numPr>
          <w:ilvl w:val="0"/>
          <w:numId w:val="36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Zajęcia praktyczne: 32</w:t>
      </w:r>
      <w:r w:rsidR="00547B5D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godzin zegarowych,</w:t>
      </w:r>
    </w:p>
    <w:p w:rsidR="00F40253" w:rsidRPr="0065753E" w:rsidRDefault="00F40253" w:rsidP="00E948DE">
      <w:pPr>
        <w:pStyle w:val="Akapitzlist"/>
        <w:widowControl w:val="0"/>
        <w:numPr>
          <w:ilvl w:val="0"/>
          <w:numId w:val="36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Szkolenie zawodowe będzie się odbywać od poniedziałku do soboty z </w:t>
      </w:r>
      <w:r w:rsidR="00E948D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wyłączeniem niedziel i świąt</w:t>
      </w:r>
      <w:r w:rsidR="00547B5D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,</w:t>
      </w:r>
    </w:p>
    <w:p w:rsidR="00547B5D" w:rsidRPr="00E948DE" w:rsidRDefault="00F40253" w:rsidP="00E948DE">
      <w:pPr>
        <w:pStyle w:val="Akapitzlist"/>
        <w:widowControl w:val="0"/>
        <w:numPr>
          <w:ilvl w:val="0"/>
          <w:numId w:val="36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Szkolenie może trwać w przedzia</w:t>
      </w:r>
      <w:r w:rsidR="00547B5D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le godzinowym: 08:00 – 20:00 – po uzgodnieniu </w:t>
      </w:r>
      <w:r w:rsid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br/>
      </w: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ze specjalistą</w:t>
      </w:r>
      <w:r w:rsidR="00547B5D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ds. rozwoju zawodowego (wedle ustalonych godzin w harmonogramie).</w:t>
      </w:r>
    </w:p>
    <w:p w:rsidR="00F40253" w:rsidRPr="0065753E" w:rsidRDefault="00F40253" w:rsidP="0001396E">
      <w:pPr>
        <w:pStyle w:val="Akapitzlist"/>
        <w:widowControl w:val="0"/>
        <w:numPr>
          <w:ilvl w:val="0"/>
          <w:numId w:val="21"/>
        </w:numPr>
        <w:suppressAutoHyphens/>
        <w:autoSpaceDN w:val="0"/>
        <w:spacing w:after="240" w:line="360" w:lineRule="auto"/>
        <w:ind w:left="-142" w:hanging="284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  <w:t>Zakres tematyczny:</w:t>
      </w:r>
    </w:p>
    <w:p w:rsidR="00FA4445" w:rsidRPr="001949C8" w:rsidRDefault="00DF6C98" w:rsidP="00FA4445">
      <w:pPr>
        <w:pStyle w:val="Akapitzlist"/>
        <w:widowControl w:val="0"/>
        <w:numPr>
          <w:ilvl w:val="0"/>
          <w:numId w:val="38"/>
        </w:numPr>
        <w:suppressAutoHyphens/>
        <w:autoSpaceDN w:val="0"/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1949C8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podstawowe pojęcia i technologie – Paint </w:t>
      </w:r>
      <w:proofErr w:type="spellStart"/>
      <w:r w:rsidRPr="001949C8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Protection</w:t>
      </w:r>
      <w:proofErr w:type="spellEnd"/>
      <w:r w:rsidRPr="001949C8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Film (PPF), </w:t>
      </w:r>
      <w:proofErr w:type="spellStart"/>
      <w:r w:rsidRPr="001949C8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Wrapping</w:t>
      </w:r>
      <w:proofErr w:type="spellEnd"/>
      <w:r w:rsidRPr="001949C8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(oklejanie folią) oraz </w:t>
      </w:r>
      <w:proofErr w:type="spellStart"/>
      <w:r w:rsidRPr="001949C8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Tinting</w:t>
      </w:r>
      <w:proofErr w:type="spellEnd"/>
      <w:r w:rsidRPr="001949C8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(przyciemnianie szyb),</w:t>
      </w:r>
    </w:p>
    <w:p w:rsidR="00DF6C98" w:rsidRPr="001949C8" w:rsidRDefault="00DF6C98" w:rsidP="00FA4445">
      <w:pPr>
        <w:pStyle w:val="Akapitzlist"/>
        <w:widowControl w:val="0"/>
        <w:numPr>
          <w:ilvl w:val="0"/>
          <w:numId w:val="38"/>
        </w:numPr>
        <w:suppressAutoHyphens/>
        <w:autoSpaceDN w:val="0"/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1949C8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zapoznanie z narzędziami i chemią stosowaną podczas zabiegu </w:t>
      </w:r>
      <w:r w:rsidR="00E16635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oraz</w:t>
      </w:r>
      <w:r w:rsidRPr="001949C8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przygotowanie stanowiska pracy, </w:t>
      </w:r>
    </w:p>
    <w:p w:rsidR="00DF6C98" w:rsidRPr="001949C8" w:rsidRDefault="00FA4445" w:rsidP="00FA4445">
      <w:pPr>
        <w:pStyle w:val="Akapitzlist"/>
        <w:widowControl w:val="0"/>
        <w:numPr>
          <w:ilvl w:val="0"/>
          <w:numId w:val="38"/>
        </w:numPr>
        <w:suppressAutoHyphens/>
        <w:autoSpaceDN w:val="0"/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1949C8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przygotowanie </w:t>
      </w:r>
      <w:r w:rsidR="00DF6C98" w:rsidRPr="001949C8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pojazdu</w:t>
      </w:r>
      <w:r w:rsidRPr="001949C8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do oklejania poszczególnymi metodami, </w:t>
      </w:r>
      <w:r w:rsidR="00DF6C98" w:rsidRPr="001949C8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w tym mycie dwubębnowe, dekontaminacja (glina, peeling), odtłuszczenie powierzchni, izolacja </w:t>
      </w:r>
      <w:r w:rsidR="00DF6C98" w:rsidRPr="001949C8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lastRenderedPageBreak/>
        <w:t>elementów taśmą malarską, ćwiczenia na płaskich panelach,</w:t>
      </w:r>
    </w:p>
    <w:p w:rsidR="00DF6C98" w:rsidRPr="001949C8" w:rsidRDefault="00DF6C98" w:rsidP="00FA4445">
      <w:pPr>
        <w:pStyle w:val="Akapitzlist"/>
        <w:widowControl w:val="0"/>
        <w:numPr>
          <w:ilvl w:val="0"/>
          <w:numId w:val="38"/>
        </w:numPr>
        <w:suppressAutoHyphens/>
        <w:autoSpaceDN w:val="0"/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1949C8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Paint </w:t>
      </w:r>
      <w:proofErr w:type="spellStart"/>
      <w:r w:rsidRPr="001949C8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Protection</w:t>
      </w:r>
      <w:proofErr w:type="spellEnd"/>
      <w:r w:rsidRPr="001949C8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Film:</w:t>
      </w:r>
    </w:p>
    <w:p w:rsidR="00DF6C98" w:rsidRPr="001949C8" w:rsidRDefault="00DF6C98" w:rsidP="00DF6C98">
      <w:pPr>
        <w:pStyle w:val="Akapitzlist"/>
        <w:widowControl w:val="0"/>
        <w:numPr>
          <w:ilvl w:val="1"/>
          <w:numId w:val="38"/>
        </w:numPr>
        <w:suppressAutoHyphens/>
        <w:autoSpaceDN w:val="0"/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1949C8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Aplikacja na elementy proste: zderzaki przednie/tylne, maska, drzwi,</w:t>
      </w:r>
    </w:p>
    <w:p w:rsidR="00DF6C98" w:rsidRPr="001949C8" w:rsidRDefault="00DF6C98" w:rsidP="00DF6C98">
      <w:pPr>
        <w:pStyle w:val="Akapitzlist"/>
        <w:widowControl w:val="0"/>
        <w:numPr>
          <w:ilvl w:val="1"/>
          <w:numId w:val="38"/>
        </w:numPr>
        <w:suppressAutoHyphens/>
        <w:autoSpaceDN w:val="0"/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1949C8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Techniki zaawansowane: </w:t>
      </w:r>
      <w:proofErr w:type="spellStart"/>
      <w:r w:rsidRPr="001949C8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invisible</w:t>
      </w:r>
      <w:proofErr w:type="spellEnd"/>
      <w:r w:rsidRPr="001949C8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</w:t>
      </w:r>
      <w:proofErr w:type="spellStart"/>
      <w:r w:rsidRPr="001949C8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edges</w:t>
      </w:r>
      <w:proofErr w:type="spellEnd"/>
      <w:r w:rsidR="00C4365E" w:rsidRPr="001949C8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, </w:t>
      </w:r>
      <w:proofErr w:type="spellStart"/>
      <w:r w:rsidR="00C4365E" w:rsidRPr="001949C8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wrapping</w:t>
      </w:r>
      <w:proofErr w:type="spellEnd"/>
      <w:r w:rsidR="00C4365E" w:rsidRPr="001949C8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krawędzi, nakładanie na szczeliny, łączenie paneli bez widocznych szwów,</w:t>
      </w:r>
    </w:p>
    <w:p w:rsidR="00C4365E" w:rsidRPr="001949C8" w:rsidRDefault="00C4365E" w:rsidP="00DF6C98">
      <w:pPr>
        <w:pStyle w:val="Akapitzlist"/>
        <w:widowControl w:val="0"/>
        <w:numPr>
          <w:ilvl w:val="1"/>
          <w:numId w:val="38"/>
        </w:numPr>
        <w:suppressAutoHyphens/>
        <w:autoSpaceDN w:val="0"/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1949C8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Specjalne aplikacje: reflektory, światła, elementy chromowane</w:t>
      </w:r>
      <w:r w:rsidR="006D6FA6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,</w:t>
      </w:r>
    </w:p>
    <w:p w:rsidR="00C4365E" w:rsidRPr="001949C8" w:rsidRDefault="00C4365E" w:rsidP="00C4365E">
      <w:pPr>
        <w:pStyle w:val="Akapitzlist"/>
        <w:widowControl w:val="0"/>
        <w:numPr>
          <w:ilvl w:val="0"/>
          <w:numId w:val="39"/>
        </w:numPr>
        <w:suppressAutoHyphens/>
        <w:autoSpaceDN w:val="0"/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proofErr w:type="spellStart"/>
      <w:r w:rsidRPr="001949C8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Wrapping</w:t>
      </w:r>
      <w:proofErr w:type="spellEnd"/>
      <w:r w:rsidRPr="001949C8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– oklejanie kolorowe:</w:t>
      </w:r>
    </w:p>
    <w:p w:rsidR="00C4365E" w:rsidRPr="001949C8" w:rsidRDefault="00C4365E" w:rsidP="00C4365E">
      <w:pPr>
        <w:pStyle w:val="Akapitzlist"/>
        <w:widowControl w:val="0"/>
        <w:numPr>
          <w:ilvl w:val="1"/>
          <w:numId w:val="39"/>
        </w:numPr>
        <w:suppressAutoHyphens/>
        <w:autoSpaceDN w:val="0"/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1949C8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Techniki podstawowe (aplikacja na proste panele, rozciąganie na zagięcia, reliefy i wgłębienia)</w:t>
      </w:r>
      <w:r w:rsidR="006D6FA6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,</w:t>
      </w:r>
    </w:p>
    <w:p w:rsidR="00C4365E" w:rsidRPr="001949C8" w:rsidRDefault="00C4365E" w:rsidP="00C4365E">
      <w:pPr>
        <w:pStyle w:val="Akapitzlist"/>
        <w:widowControl w:val="0"/>
        <w:numPr>
          <w:ilvl w:val="1"/>
          <w:numId w:val="39"/>
        </w:numPr>
        <w:suppressAutoHyphens/>
        <w:autoSpaceDN w:val="0"/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1949C8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Elementy zaawansowane (słupki A, B, C, zagłębienia drzwi, zderzaki </w:t>
      </w:r>
      <w:r w:rsidR="00EA7BB5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br/>
      </w:r>
      <w:r w:rsidRPr="001949C8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z kompleksowymi kształtami, lustra)</w:t>
      </w:r>
      <w:r w:rsidR="006D6FA6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,</w:t>
      </w:r>
    </w:p>
    <w:p w:rsidR="00C4365E" w:rsidRPr="001949C8" w:rsidRDefault="00C4365E" w:rsidP="001949C8">
      <w:pPr>
        <w:pStyle w:val="Akapitzlist"/>
        <w:widowControl w:val="0"/>
        <w:numPr>
          <w:ilvl w:val="1"/>
          <w:numId w:val="40"/>
        </w:numPr>
        <w:suppressAutoHyphens/>
        <w:autoSpaceDN w:val="0"/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1949C8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Projekty pełne (całkowita zmiana koloru, wzory i grafiki, efekty specjalne)</w:t>
      </w:r>
      <w:r w:rsidR="001949C8" w:rsidRPr="001949C8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,</w:t>
      </w:r>
    </w:p>
    <w:p w:rsidR="001949C8" w:rsidRPr="001949C8" w:rsidRDefault="001949C8" w:rsidP="001949C8">
      <w:pPr>
        <w:pStyle w:val="Akapitzlist"/>
        <w:widowControl w:val="0"/>
        <w:numPr>
          <w:ilvl w:val="0"/>
          <w:numId w:val="40"/>
        </w:numPr>
        <w:suppressAutoHyphens/>
        <w:autoSpaceDN w:val="0"/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proofErr w:type="spellStart"/>
      <w:r w:rsidRPr="001949C8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Tinting</w:t>
      </w:r>
      <w:proofErr w:type="spellEnd"/>
      <w:r w:rsidRPr="001949C8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– przyciemnianie szyb: </w:t>
      </w:r>
    </w:p>
    <w:p w:rsidR="001949C8" w:rsidRPr="001949C8" w:rsidRDefault="001949C8" w:rsidP="001949C8">
      <w:pPr>
        <w:pStyle w:val="Akapitzlist"/>
        <w:widowControl w:val="0"/>
        <w:numPr>
          <w:ilvl w:val="1"/>
          <w:numId w:val="40"/>
        </w:numPr>
        <w:suppressAutoHyphens/>
        <w:autoSpaceDN w:val="0"/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1949C8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Przygotowanie szyb (czyszczenie i odtłuszczenie, dopasowanie wzornika, precyzyjne wycinanie),</w:t>
      </w:r>
    </w:p>
    <w:p w:rsidR="001949C8" w:rsidRDefault="001949C8" w:rsidP="001949C8">
      <w:pPr>
        <w:pStyle w:val="Akapitzlist"/>
        <w:widowControl w:val="0"/>
        <w:numPr>
          <w:ilvl w:val="1"/>
          <w:numId w:val="40"/>
        </w:numPr>
        <w:suppressAutoHyphens/>
        <w:autoSpaceDN w:val="0"/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1949C8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Aplikacja (metoda mokra vs sucha, usuwanie wody spod folii, praca na zakrzywionych szybach, zabezpieczenie krawędzi)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,</w:t>
      </w:r>
    </w:p>
    <w:p w:rsidR="001949C8" w:rsidRPr="001949C8" w:rsidRDefault="001949C8" w:rsidP="001949C8">
      <w:pPr>
        <w:pStyle w:val="Akapitzlist"/>
        <w:widowControl w:val="0"/>
        <w:numPr>
          <w:ilvl w:val="0"/>
          <w:numId w:val="43"/>
        </w:numPr>
        <w:suppressAutoHyphens/>
        <w:autoSpaceDN w:val="0"/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1949C8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Rozwiązywanie problemów (usuwanie pęcherzy powietrza, naprawa przeciągnięć </w:t>
      </w:r>
      <w:r w:rsidR="00EA7BB5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br/>
      </w:r>
      <w:r w:rsidRPr="001949C8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i uszkodzeń, korekta źle nałożonej folii, usuwanie folii bez uszkodzenia lakieru),</w:t>
      </w:r>
    </w:p>
    <w:p w:rsidR="001949C8" w:rsidRPr="001949C8" w:rsidRDefault="001949C8" w:rsidP="001949C8">
      <w:pPr>
        <w:pStyle w:val="Akapitzlist"/>
        <w:widowControl w:val="0"/>
        <w:numPr>
          <w:ilvl w:val="0"/>
          <w:numId w:val="43"/>
        </w:numPr>
        <w:suppressAutoHyphens/>
        <w:autoSpaceDN w:val="0"/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1949C8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Zaawansowane metody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:</w:t>
      </w:r>
    </w:p>
    <w:p w:rsidR="001949C8" w:rsidRPr="001949C8" w:rsidRDefault="001949C8" w:rsidP="001949C8">
      <w:pPr>
        <w:pStyle w:val="Akapitzlist"/>
        <w:widowControl w:val="0"/>
        <w:numPr>
          <w:ilvl w:val="0"/>
          <w:numId w:val="45"/>
        </w:numPr>
        <w:suppressAutoHyphens/>
        <w:autoSpaceDN w:val="0"/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1949C8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Post</w:t>
      </w:r>
      <w:r w:rsidR="00574D34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-</w:t>
      </w:r>
      <w:r w:rsidRPr="001949C8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forming (formowanie po aplikacji)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,</w:t>
      </w:r>
    </w:p>
    <w:p w:rsidR="001949C8" w:rsidRPr="001949C8" w:rsidRDefault="001949C8" w:rsidP="001949C8">
      <w:pPr>
        <w:pStyle w:val="Akapitzlist"/>
        <w:widowControl w:val="0"/>
        <w:numPr>
          <w:ilvl w:val="0"/>
          <w:numId w:val="45"/>
        </w:numPr>
        <w:suppressAutoHyphens/>
        <w:autoSpaceDN w:val="0"/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1949C8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3D </w:t>
      </w:r>
      <w:proofErr w:type="spellStart"/>
      <w:r w:rsidRPr="001949C8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wrapping</w:t>
      </w:r>
      <w:proofErr w:type="spellEnd"/>
      <w:r w:rsidRPr="001949C8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(elementy o skomplikowanych kształtach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),</w:t>
      </w:r>
    </w:p>
    <w:p w:rsidR="001949C8" w:rsidRPr="001949C8" w:rsidRDefault="001949C8" w:rsidP="001949C8">
      <w:pPr>
        <w:pStyle w:val="Akapitzlist"/>
        <w:widowControl w:val="0"/>
        <w:numPr>
          <w:ilvl w:val="0"/>
          <w:numId w:val="45"/>
        </w:numPr>
        <w:suppressAutoHyphens/>
        <w:autoSpaceDN w:val="0"/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1949C8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Grafiki wieloelementowe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,</w:t>
      </w:r>
    </w:p>
    <w:p w:rsidR="001949C8" w:rsidRDefault="001949C8" w:rsidP="001949C8">
      <w:pPr>
        <w:pStyle w:val="Akapitzlist"/>
        <w:widowControl w:val="0"/>
        <w:numPr>
          <w:ilvl w:val="0"/>
          <w:numId w:val="45"/>
        </w:numPr>
        <w:suppressAutoHyphens/>
        <w:autoSpaceDN w:val="0"/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1949C8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Łączenie różnych rodzajów folii)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,</w:t>
      </w:r>
    </w:p>
    <w:p w:rsidR="001949C8" w:rsidRDefault="001949C8" w:rsidP="00E16635">
      <w:pPr>
        <w:pStyle w:val="Akapitzlist"/>
        <w:widowControl w:val="0"/>
        <w:numPr>
          <w:ilvl w:val="0"/>
          <w:numId w:val="46"/>
        </w:numPr>
        <w:suppressAutoHyphens/>
        <w:autoSpaceDN w:val="0"/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E16635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Wykończenie i pielęgnacja (polerowanie folii PPF, nakładanie ceramicznych powłok na folię, konserwacja długoterminowa, gwarancje i dokumentacja)</w:t>
      </w:r>
      <w:r w:rsidR="00E16635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,</w:t>
      </w:r>
    </w:p>
    <w:p w:rsidR="00E16635" w:rsidRDefault="00E16635" w:rsidP="00E16635">
      <w:pPr>
        <w:pStyle w:val="Akapitzlist"/>
        <w:widowControl w:val="0"/>
        <w:numPr>
          <w:ilvl w:val="0"/>
          <w:numId w:val="46"/>
        </w:numPr>
        <w:suppressAutoHyphens/>
        <w:autoSpaceDN w:val="0"/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Organizacja pracy (kosztorysowanie usług, czas realizacji poszczególnych usług, zarządzanie zapasami materiałów), </w:t>
      </w:r>
    </w:p>
    <w:p w:rsidR="00E16635" w:rsidRPr="001949C8" w:rsidRDefault="00E16635" w:rsidP="00E16635">
      <w:pPr>
        <w:pStyle w:val="Akapitzlist"/>
        <w:widowControl w:val="0"/>
        <w:numPr>
          <w:ilvl w:val="0"/>
          <w:numId w:val="46"/>
        </w:numPr>
        <w:suppressAutoHyphens/>
        <w:autoSpaceDN w:val="0"/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</w:pPr>
      <w:r w:rsidRPr="001949C8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zasady bezpieczeństwa i higieny pracy 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(praca z chemikaliami, ergonomia stanowiska, zabezpieczenie pojazdu klienta)</w:t>
      </w:r>
      <w:r w:rsidR="006D6FA6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,</w:t>
      </w:r>
    </w:p>
    <w:p w:rsidR="00E902B4" w:rsidRPr="006D6FA6" w:rsidRDefault="00E16635" w:rsidP="006D6FA6">
      <w:pPr>
        <w:pStyle w:val="Akapitzlist"/>
        <w:widowControl w:val="0"/>
        <w:numPr>
          <w:ilvl w:val="0"/>
          <w:numId w:val="46"/>
        </w:numPr>
        <w:suppressAutoHyphens/>
        <w:autoSpaceDN w:val="0"/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standardy jakości </w:t>
      </w:r>
      <w:r w:rsidR="006D6FA6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wykonywanej usługi 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(kontrola jakości, dokumentowanie prac przed </w:t>
      </w:r>
      <w:r w:rsidR="006D6FA6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br/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i po, obsługa reklamacji)</w:t>
      </w:r>
      <w:r w:rsidR="006D6FA6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.</w:t>
      </w:r>
      <w:r w:rsidR="00DF6C98" w:rsidRPr="006D6FA6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ab/>
        <w:t xml:space="preserve"> </w:t>
      </w:r>
    </w:p>
    <w:p w:rsidR="0065753E" w:rsidRPr="0065753E" w:rsidRDefault="0065753E" w:rsidP="00B50A75">
      <w:pPr>
        <w:pStyle w:val="Akapitzlist"/>
        <w:widowControl w:val="0"/>
        <w:suppressAutoHyphens/>
        <w:autoSpaceDN w:val="0"/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</w:p>
    <w:p w:rsidR="00F40253" w:rsidRPr="0065753E" w:rsidRDefault="00F40253" w:rsidP="0001396E">
      <w:pPr>
        <w:pStyle w:val="Akapitzlist"/>
        <w:widowControl w:val="0"/>
        <w:numPr>
          <w:ilvl w:val="0"/>
          <w:numId w:val="21"/>
        </w:numPr>
        <w:suppressAutoHyphens/>
        <w:autoSpaceDN w:val="0"/>
        <w:spacing w:after="0" w:line="360" w:lineRule="auto"/>
        <w:ind w:left="-142" w:hanging="426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  <w:lastRenderedPageBreak/>
        <w:t>Miejsce realizacji:</w:t>
      </w:r>
    </w:p>
    <w:p w:rsidR="004E7554" w:rsidRPr="0065753E" w:rsidRDefault="00F40253" w:rsidP="00B50A75">
      <w:pPr>
        <w:tabs>
          <w:tab w:val="left" w:pos="851"/>
        </w:tabs>
        <w:suppressAutoHyphens/>
        <w:autoSpaceDN w:val="0"/>
        <w:spacing w:after="0" w:line="360" w:lineRule="auto"/>
        <w:ind w:left="708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65753E">
        <w:rPr>
          <w:rFonts w:ascii="Times New Roman" w:eastAsia="Calibri" w:hAnsi="Times New Roman" w:cs="Times New Roman"/>
          <w:sz w:val="24"/>
          <w:szCs w:val="24"/>
        </w:rPr>
        <w:t xml:space="preserve">Miejsce szkolenia teoretycznego i praktycznego </w:t>
      </w:r>
      <w:r w:rsidR="004E7554" w:rsidRPr="0065753E">
        <w:rPr>
          <w:rFonts w:ascii="Times New Roman" w:eastAsia="Calibri" w:hAnsi="Times New Roman" w:cs="Times New Roman"/>
          <w:sz w:val="24"/>
          <w:szCs w:val="24"/>
        </w:rPr>
        <w:t xml:space="preserve">zapewnia Wykonawca. Ze względu, </w:t>
      </w:r>
      <w:r w:rsidR="0065753E">
        <w:rPr>
          <w:rFonts w:ascii="Times New Roman" w:eastAsia="Calibri" w:hAnsi="Times New Roman" w:cs="Times New Roman"/>
          <w:sz w:val="24"/>
          <w:szCs w:val="24"/>
        </w:rPr>
        <w:br/>
      </w:r>
      <w:r w:rsidR="004E7554" w:rsidRPr="0065753E">
        <w:rPr>
          <w:rFonts w:ascii="Times New Roman" w:eastAsia="Calibri" w:hAnsi="Times New Roman" w:cs="Times New Roman"/>
          <w:sz w:val="24"/>
          <w:szCs w:val="24"/>
        </w:rPr>
        <w:t>i</w:t>
      </w:r>
      <w:r w:rsidRPr="0065753E">
        <w:rPr>
          <w:rFonts w:ascii="Times New Roman" w:eastAsia="Calibri" w:hAnsi="Times New Roman" w:cs="Times New Roman"/>
          <w:sz w:val="24"/>
          <w:szCs w:val="24"/>
        </w:rPr>
        <w:t>ż u</w:t>
      </w:r>
      <w:r w:rsidR="004E7554" w:rsidRPr="0065753E">
        <w:rPr>
          <w:rFonts w:ascii="Times New Roman" w:eastAsia="Calibri" w:hAnsi="Times New Roman" w:cs="Times New Roman"/>
          <w:sz w:val="24"/>
          <w:szCs w:val="24"/>
        </w:rPr>
        <w:t>czestnikami szkolenia</w:t>
      </w:r>
      <w:r w:rsidRPr="0065753E">
        <w:rPr>
          <w:rFonts w:ascii="Times New Roman" w:eastAsia="Calibri" w:hAnsi="Times New Roman" w:cs="Times New Roman"/>
          <w:sz w:val="24"/>
          <w:szCs w:val="24"/>
        </w:rPr>
        <w:t xml:space="preserve"> jest </w:t>
      </w:r>
      <w:r w:rsidR="004E7554" w:rsidRPr="0065753E">
        <w:rPr>
          <w:rFonts w:ascii="Times New Roman" w:eastAsia="Calibri" w:hAnsi="Times New Roman" w:cs="Times New Roman"/>
          <w:sz w:val="24"/>
          <w:szCs w:val="24"/>
        </w:rPr>
        <w:t>młodzież</w:t>
      </w:r>
      <w:r w:rsidRPr="0065753E">
        <w:rPr>
          <w:rFonts w:ascii="Times New Roman" w:eastAsia="Calibri" w:hAnsi="Times New Roman" w:cs="Times New Roman"/>
          <w:sz w:val="24"/>
          <w:szCs w:val="24"/>
        </w:rPr>
        <w:t xml:space="preserve">, szkolenie powinno odbywać się </w:t>
      </w:r>
      <w:r w:rsidR="0065753E">
        <w:rPr>
          <w:rFonts w:ascii="Times New Roman" w:eastAsia="Calibri" w:hAnsi="Times New Roman" w:cs="Times New Roman"/>
          <w:sz w:val="24"/>
          <w:szCs w:val="24"/>
        </w:rPr>
        <w:br/>
      </w:r>
      <w:r w:rsidRPr="0065753E">
        <w:rPr>
          <w:rFonts w:ascii="Times New Roman" w:eastAsia="Calibri" w:hAnsi="Times New Roman" w:cs="Times New Roman"/>
          <w:sz w:val="24"/>
          <w:szCs w:val="24"/>
        </w:rPr>
        <w:t xml:space="preserve">w miejscowości Lublin lub maksymalnie 10 km od granic administracyjnych </w:t>
      </w:r>
      <w:r w:rsidR="0065753E">
        <w:rPr>
          <w:rFonts w:ascii="Times New Roman" w:eastAsia="Calibri" w:hAnsi="Times New Roman" w:cs="Times New Roman"/>
          <w:sz w:val="24"/>
          <w:szCs w:val="24"/>
        </w:rPr>
        <w:br/>
      </w:r>
      <w:r w:rsidRPr="0065753E">
        <w:rPr>
          <w:rFonts w:ascii="Times New Roman" w:eastAsia="Calibri" w:hAnsi="Times New Roman" w:cs="Times New Roman"/>
          <w:sz w:val="24"/>
          <w:szCs w:val="24"/>
        </w:rPr>
        <w:t>tej miejscowości. W przypadku organizacji</w:t>
      </w:r>
      <w:r w:rsidR="004E7554" w:rsidRPr="0065753E">
        <w:rPr>
          <w:rFonts w:ascii="Times New Roman" w:eastAsia="Calibri" w:hAnsi="Times New Roman" w:cs="Times New Roman"/>
          <w:sz w:val="24"/>
          <w:szCs w:val="24"/>
        </w:rPr>
        <w:t xml:space="preserve"> zajęć w dalszej odległości</w:t>
      </w:r>
      <w:r w:rsidRPr="0065753E">
        <w:rPr>
          <w:rFonts w:ascii="Times New Roman" w:eastAsia="Calibri" w:hAnsi="Times New Roman" w:cs="Times New Roman"/>
          <w:sz w:val="24"/>
          <w:szCs w:val="24"/>
        </w:rPr>
        <w:t xml:space="preserve"> (odległość wynikająca z trasy obliczonej dla transportu samochodowego przez serwis internetowy </w:t>
      </w:r>
      <w:hyperlink r:id="rId8" w:history="1">
        <w:r w:rsidRPr="0065753E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</w:rPr>
          <w:t>www.maps.google.pl</w:t>
        </w:r>
      </w:hyperlink>
      <w:r w:rsidRPr="0065753E">
        <w:rPr>
          <w:rFonts w:ascii="Times New Roman" w:eastAsia="Calibri" w:hAnsi="Times New Roman" w:cs="Times New Roman"/>
          <w:sz w:val="24"/>
          <w:szCs w:val="24"/>
        </w:rPr>
        <w:t xml:space="preserve"> ) Wykonawca po uzgodnieniu z lokalnym specjalistą ds. rozwoju zawodowego zobowiązany jest zorganizować i zapewnić każdorazowo dowóz w obie strony dla wszystkich uczestników szkolenia na własny koszt – w ramach wynagrodzenia wynikającego z oferty.</w:t>
      </w:r>
    </w:p>
    <w:p w:rsidR="00F40253" w:rsidRPr="0065753E" w:rsidRDefault="004E7554" w:rsidP="00B50A75">
      <w:pPr>
        <w:suppressAutoHyphens/>
        <w:autoSpaceDN w:val="0"/>
        <w:spacing w:after="0" w:line="360" w:lineRule="auto"/>
        <w:ind w:left="708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65753E">
        <w:rPr>
          <w:rFonts w:ascii="Times New Roman" w:eastAsia="Calibri" w:hAnsi="Times New Roman" w:cs="Times New Roman"/>
          <w:sz w:val="24"/>
          <w:szCs w:val="24"/>
        </w:rPr>
        <w:t xml:space="preserve">Wykonawca po zawarciu umowy z Zamawiającym poda Zamawiającemu </w:t>
      </w:r>
      <w:r w:rsidR="00F40253" w:rsidRPr="0065753E">
        <w:rPr>
          <w:rFonts w:ascii="Times New Roman" w:eastAsia="Calibri" w:hAnsi="Times New Roman" w:cs="Times New Roman"/>
          <w:sz w:val="24"/>
          <w:szCs w:val="24"/>
        </w:rPr>
        <w:t>dokładny adres lokalu/miejsca, w któr</w:t>
      </w:r>
      <w:r w:rsidRPr="0065753E">
        <w:rPr>
          <w:rFonts w:ascii="Times New Roman" w:eastAsia="Calibri" w:hAnsi="Times New Roman" w:cs="Times New Roman"/>
          <w:sz w:val="24"/>
          <w:szCs w:val="24"/>
        </w:rPr>
        <w:t xml:space="preserve">ym odbywać się będzie szkolenie, nie później niż na 3 dni przed rozpoczęciem szkolenia. </w:t>
      </w:r>
    </w:p>
    <w:p w:rsidR="00F40253" w:rsidRPr="0065753E" w:rsidRDefault="00F40253" w:rsidP="00B50A75">
      <w:pPr>
        <w:suppressAutoHyphens/>
        <w:autoSpaceDN w:val="0"/>
        <w:spacing w:after="0" w:line="360" w:lineRule="auto"/>
        <w:ind w:left="708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65753E">
        <w:rPr>
          <w:rFonts w:ascii="Times New Roman" w:eastAsia="Calibri" w:hAnsi="Times New Roman" w:cs="Times New Roman"/>
          <w:sz w:val="24"/>
          <w:szCs w:val="24"/>
        </w:rPr>
        <w:t xml:space="preserve">Lokale/miejsca prowadzenia zajęć praktycznych powinny być zgodne z przepisami </w:t>
      </w:r>
      <w:r w:rsidR="004E7554" w:rsidRPr="0065753E">
        <w:rPr>
          <w:rFonts w:ascii="Times New Roman" w:eastAsia="Calibri" w:hAnsi="Times New Roman" w:cs="Times New Roman"/>
          <w:sz w:val="24"/>
          <w:szCs w:val="24"/>
        </w:rPr>
        <w:t>BHP</w:t>
      </w:r>
      <w:r w:rsidRPr="0065753E">
        <w:rPr>
          <w:rFonts w:ascii="Times New Roman" w:eastAsia="Calibri" w:hAnsi="Times New Roman" w:cs="Times New Roman"/>
          <w:sz w:val="24"/>
          <w:szCs w:val="24"/>
        </w:rPr>
        <w:t xml:space="preserve"> i Ppoż., oraz muszą z</w:t>
      </w:r>
      <w:r w:rsidR="00960AE6" w:rsidRPr="0065753E">
        <w:rPr>
          <w:rFonts w:ascii="Times New Roman" w:eastAsia="Calibri" w:hAnsi="Times New Roman" w:cs="Times New Roman"/>
          <w:sz w:val="24"/>
          <w:szCs w:val="24"/>
        </w:rPr>
        <w:t>ostać uzgodnione z Zamawiającym przed rozpoczęciem szkolenia.</w:t>
      </w:r>
    </w:p>
    <w:p w:rsidR="00F40253" w:rsidRPr="0065753E" w:rsidRDefault="00F40253" w:rsidP="00B50A75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960AE6" w:rsidRPr="0065753E" w:rsidRDefault="00960AE6" w:rsidP="0001396E">
      <w:pPr>
        <w:pStyle w:val="Akapitzlist"/>
        <w:widowControl w:val="0"/>
        <w:numPr>
          <w:ilvl w:val="0"/>
          <w:numId w:val="21"/>
        </w:numPr>
        <w:suppressAutoHyphens/>
        <w:autoSpaceDN w:val="0"/>
        <w:spacing w:after="0" w:line="360" w:lineRule="auto"/>
        <w:ind w:left="-142" w:hanging="284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  <w:t>Zamawiający wymaga aby Wykonawca dostarczył :</w:t>
      </w:r>
    </w:p>
    <w:p w:rsidR="00960AE6" w:rsidRPr="0065753E" w:rsidRDefault="00960AE6" w:rsidP="00B570A8">
      <w:pPr>
        <w:pStyle w:val="Akapitzlist"/>
        <w:widowControl w:val="0"/>
        <w:numPr>
          <w:ilvl w:val="0"/>
          <w:numId w:val="37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dzienne listy poszczególnych grup, na których uczestnicy własnoręcznie pokwitowali odbiór posiłków,</w:t>
      </w:r>
    </w:p>
    <w:p w:rsidR="00960AE6" w:rsidRPr="0065753E" w:rsidRDefault="00960AE6" w:rsidP="00B570A8">
      <w:pPr>
        <w:pStyle w:val="Akapitzlist"/>
        <w:widowControl w:val="0"/>
        <w:numPr>
          <w:ilvl w:val="0"/>
          <w:numId w:val="37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menu z poszczególnych dni.</w:t>
      </w:r>
    </w:p>
    <w:p w:rsidR="00960AE6" w:rsidRPr="0065753E" w:rsidRDefault="00960AE6" w:rsidP="00B50A75">
      <w:pPr>
        <w:widowControl w:val="0"/>
        <w:suppressAutoHyphens/>
        <w:autoSpaceDN w:val="0"/>
        <w:spacing w:after="0" w:line="360" w:lineRule="auto"/>
        <w:ind w:left="142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Wykonawca w uzgodnieniu z lokalnym specjalistą ds. rozwoju zawodowego będzie </w:t>
      </w:r>
      <w:r w:rsid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br/>
      </w: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na bieżąco uzgadniać terminy i ilość posiłków.</w:t>
      </w:r>
    </w:p>
    <w:p w:rsidR="00960AE6" w:rsidRPr="0065753E" w:rsidRDefault="00960AE6" w:rsidP="00B50A75">
      <w:pPr>
        <w:widowControl w:val="0"/>
        <w:suppressAutoHyphens/>
        <w:autoSpaceDN w:val="0"/>
        <w:spacing w:after="0" w:line="360" w:lineRule="auto"/>
        <w:ind w:firstLine="142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</w:p>
    <w:p w:rsidR="00F40253" w:rsidRPr="0065753E" w:rsidRDefault="00F40253" w:rsidP="0001396E">
      <w:pPr>
        <w:pStyle w:val="Akapitzlist"/>
        <w:widowControl w:val="0"/>
        <w:numPr>
          <w:ilvl w:val="0"/>
          <w:numId w:val="21"/>
        </w:numPr>
        <w:suppressAutoHyphens/>
        <w:autoSpaceDN w:val="0"/>
        <w:spacing w:after="240" w:line="360" w:lineRule="auto"/>
        <w:ind w:left="-142" w:hanging="284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  <w:t>Warunki przeprowadzenia szkolenia:</w:t>
      </w:r>
    </w:p>
    <w:p w:rsidR="00F40253" w:rsidRPr="0065753E" w:rsidRDefault="00F40253" w:rsidP="0001396E">
      <w:pPr>
        <w:pStyle w:val="Akapitzlist"/>
        <w:widowControl w:val="0"/>
        <w:numPr>
          <w:ilvl w:val="1"/>
          <w:numId w:val="21"/>
        </w:numPr>
        <w:suppressAutoHyphens/>
        <w:autoSpaceDN w:val="0"/>
        <w:spacing w:after="0" w:line="36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W ramach realizacji umowy Wykonawca zobowiązany jest do:</w:t>
      </w:r>
    </w:p>
    <w:p w:rsidR="00F40253" w:rsidRPr="0065753E" w:rsidRDefault="00F40253" w:rsidP="00B50A75">
      <w:pPr>
        <w:pStyle w:val="Akapitzlist"/>
        <w:widowControl w:val="0"/>
        <w:numPr>
          <w:ilvl w:val="2"/>
          <w:numId w:val="21"/>
        </w:numPr>
        <w:suppressAutoHyphens/>
        <w:autoSpaceDN w:val="0"/>
        <w:spacing w:after="0" w:line="36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Prowadzenia dziennika szkolenia zawierającego:</w:t>
      </w:r>
    </w:p>
    <w:p w:rsidR="00F40253" w:rsidRPr="0001396E" w:rsidRDefault="00F40253" w:rsidP="0001396E">
      <w:pPr>
        <w:pStyle w:val="Akapitzlist"/>
        <w:widowControl w:val="0"/>
        <w:numPr>
          <w:ilvl w:val="0"/>
          <w:numId w:val="30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listę obecności,</w:t>
      </w:r>
    </w:p>
    <w:p w:rsidR="00F40253" w:rsidRPr="0001396E" w:rsidRDefault="00F40253" w:rsidP="0001396E">
      <w:pPr>
        <w:pStyle w:val="Akapitzlist"/>
        <w:widowControl w:val="0"/>
        <w:numPr>
          <w:ilvl w:val="0"/>
          <w:numId w:val="30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wymiar godzin zajęć,</w:t>
      </w:r>
    </w:p>
    <w:p w:rsidR="00F40253" w:rsidRPr="0001396E" w:rsidRDefault="00F40253" w:rsidP="0001396E">
      <w:pPr>
        <w:pStyle w:val="Akapitzlist"/>
        <w:widowControl w:val="0"/>
        <w:numPr>
          <w:ilvl w:val="0"/>
          <w:numId w:val="30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tematy zajęć.</w:t>
      </w:r>
    </w:p>
    <w:p w:rsidR="00F40253" w:rsidRDefault="00F40253" w:rsidP="00B50A75">
      <w:pPr>
        <w:pStyle w:val="Akapitzlist"/>
        <w:widowControl w:val="0"/>
        <w:numPr>
          <w:ilvl w:val="2"/>
          <w:numId w:val="21"/>
        </w:numPr>
        <w:suppressAutoHyphens/>
        <w:autoSpaceDN w:val="0"/>
        <w:spacing w:after="0" w:line="36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Zapewnienia niezbędnych materiałów szkoleniowych i dydaktycznych dla każdego uczestnika szkolenia, adekwatnych do treści szkolenia, umożliwiających prawidłowe przygotowanie się do egzaminów tj. podręczniki, które obejmują tematykę z zakresu </w:t>
      </w: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lastRenderedPageBreak/>
        <w:t>przedmiotu zamówienia, notatniki, długopisy. Materiały szkoleniowe i dydaktyczne powinny być przekazane każdemu uczestnikowi szkolenia za pokwitowaniem przed rozpoczęciem zajęć i będą stanowiły po zakończeniu szkolenia własność uczestnika szkolenia.</w:t>
      </w:r>
    </w:p>
    <w:p w:rsidR="00603D78" w:rsidRPr="00B27FCD" w:rsidRDefault="00B27FCD" w:rsidP="00B27FCD">
      <w:pPr>
        <w:pStyle w:val="Akapitzlist"/>
        <w:widowControl w:val="0"/>
        <w:numPr>
          <w:ilvl w:val="2"/>
          <w:numId w:val="21"/>
        </w:numPr>
        <w:suppressAutoHyphens/>
        <w:autoSpaceDN w:val="0"/>
        <w:spacing w:after="0" w:line="36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B27FCD">
        <w:rPr>
          <w:rFonts w:ascii="Times New Roman" w:hAnsi="Times New Roman"/>
          <w:sz w:val="24"/>
          <w:szCs w:val="24"/>
        </w:rPr>
        <w:t>Zapewnienia ubezpieczenia NNW dla każdego z uczestników na cały okres trwania szkolenia oraz na czas egzaminu.</w:t>
      </w:r>
    </w:p>
    <w:p w:rsidR="00603D78" w:rsidRPr="0065753E" w:rsidRDefault="00603D78" w:rsidP="00B50A75">
      <w:pPr>
        <w:pStyle w:val="Akapitzlist"/>
        <w:widowControl w:val="0"/>
        <w:numPr>
          <w:ilvl w:val="2"/>
          <w:numId w:val="21"/>
        </w:numPr>
        <w:suppressAutoHyphens/>
        <w:autoSpaceDN w:val="0"/>
        <w:spacing w:after="0" w:line="36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Zapewnienia każdemu uczestnikowi szkolenia zawodowego wyżywienia, które powinno być przekazane każdemu uczestnikowi szkolenia za pokwitowaniem,</w:t>
      </w:r>
    </w:p>
    <w:p w:rsidR="00603D78" w:rsidRPr="0001396E" w:rsidRDefault="00603D78" w:rsidP="0001396E">
      <w:pPr>
        <w:pStyle w:val="Akapitzlist"/>
        <w:widowControl w:val="0"/>
        <w:numPr>
          <w:ilvl w:val="2"/>
          <w:numId w:val="21"/>
        </w:numPr>
        <w:suppressAutoHyphens/>
        <w:autoSpaceDN w:val="0"/>
        <w:spacing w:after="0" w:line="36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Przeprowadzenia egzaminu oraz wydania każdemu uczestnikowi, który uzyska wynik pozytywny, zaświadczenia o ukończeniu szkolenia, wydanego na podstawie Rozporządzenia Ministra Edukacji Narodowej z dn. 6 października 2023 r. w sprawie kształcenia ustawicznego w formach pozaszkolnych (Dz. U. poz. 2175</w:t>
      </w:r>
      <w:r w:rsidR="00846CCF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z </w:t>
      </w:r>
      <w:proofErr w:type="spellStart"/>
      <w:r w:rsidR="00846CCF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późn</w:t>
      </w:r>
      <w:proofErr w:type="spellEnd"/>
      <w:r w:rsidR="00846CCF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. zm.</w:t>
      </w: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), które powinno zostać przekazane uczestnikowi za pokwitowaniem (kserokopię zaświadczenia </w:t>
      </w:r>
      <w:r w:rsidR="00E948D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br/>
      </w: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o ukończeniu szkolenia potwierdzoną za zgodnością z oryginałem i listę potwierdzającą odbiór zaświadczeń Wykonawca zobowiązany jest dostarczyć Zamawiającemu),</w:t>
      </w:r>
    </w:p>
    <w:p w:rsidR="00603D78" w:rsidRPr="0065753E" w:rsidRDefault="00603D78" w:rsidP="00B50A75">
      <w:pPr>
        <w:pStyle w:val="Akapitzlist"/>
        <w:widowControl w:val="0"/>
        <w:numPr>
          <w:ilvl w:val="2"/>
          <w:numId w:val="21"/>
        </w:numPr>
        <w:suppressAutoHyphens/>
        <w:autoSpaceDN w:val="0"/>
        <w:spacing w:after="0" w:line="36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Wykonawca zobowiązany jest zagwarantować możliwość dokończenia kursu uczestnikowi, który z poważnych przyczyn musiał przerwać kurs na zaawansowanym jego etapie, kiedy zastąpienie go innym uczestnikiem nie było już możliwe. Wykonawca w takim przypadku zapewni również uczestnikowi dodatkowy termin egzaminu.</w:t>
      </w:r>
    </w:p>
    <w:p w:rsidR="00F40253" w:rsidRPr="0065753E" w:rsidRDefault="00F40253" w:rsidP="00B50A75">
      <w:pPr>
        <w:pStyle w:val="Akapitzlist"/>
        <w:widowControl w:val="0"/>
        <w:numPr>
          <w:ilvl w:val="2"/>
          <w:numId w:val="21"/>
        </w:numPr>
        <w:suppressAutoHyphens/>
        <w:autoSpaceDN w:val="0"/>
        <w:spacing w:after="0" w:line="36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Bieżącego informowania na piśmie Zamawiającego o przypadkach nieobecności na zajęciach oraz rezygnacji z uczestnictwa w zajęciach – pod rygorem odmowy zapłaty przez Zamawiającego za prowadzenie zajęć z tymi osobami.</w:t>
      </w:r>
    </w:p>
    <w:p w:rsidR="00F40253" w:rsidRPr="0065753E" w:rsidRDefault="00F40253" w:rsidP="00B50A75">
      <w:pPr>
        <w:pStyle w:val="Akapitzlist"/>
        <w:widowControl w:val="0"/>
        <w:numPr>
          <w:ilvl w:val="2"/>
          <w:numId w:val="21"/>
        </w:numPr>
        <w:suppressAutoHyphens/>
        <w:autoSpaceDN w:val="0"/>
        <w:spacing w:after="0" w:line="36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Dokumentowania realizacji przedmiotu zamówienia przez Wykonawcę poprzez:</w:t>
      </w:r>
    </w:p>
    <w:p w:rsidR="00F40253" w:rsidRPr="0001396E" w:rsidRDefault="00F40253" w:rsidP="0001396E">
      <w:pPr>
        <w:pStyle w:val="Akapitzlist"/>
        <w:widowControl w:val="0"/>
        <w:numPr>
          <w:ilvl w:val="0"/>
          <w:numId w:val="26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prowadzenie dziennika zajęć, o którym mowa w pkt. </w:t>
      </w:r>
      <w:r w:rsidR="00E8394B"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6.</w:t>
      </w:r>
      <w:r w:rsidR="003263D1"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1.</w:t>
      </w:r>
      <w:r w:rsidR="00A73C93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1</w:t>
      </w:r>
      <w:r w:rsidR="00603D78"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.,</w:t>
      </w:r>
    </w:p>
    <w:p w:rsidR="00F40253" w:rsidRPr="0001396E" w:rsidRDefault="00F40253" w:rsidP="0001396E">
      <w:pPr>
        <w:pStyle w:val="Akapitzlist"/>
        <w:widowControl w:val="0"/>
        <w:numPr>
          <w:ilvl w:val="0"/>
          <w:numId w:val="26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listy odbioru materiałów dydaktycznych,</w:t>
      </w:r>
    </w:p>
    <w:p w:rsidR="00F40253" w:rsidRPr="0001396E" w:rsidRDefault="00F40253" w:rsidP="0001396E">
      <w:pPr>
        <w:pStyle w:val="Akapitzlist"/>
        <w:widowControl w:val="0"/>
        <w:numPr>
          <w:ilvl w:val="0"/>
          <w:numId w:val="26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listy potwierdzającej odbiór ubrań roboczych,</w:t>
      </w:r>
    </w:p>
    <w:p w:rsidR="00F40253" w:rsidRPr="0001396E" w:rsidRDefault="00F40253" w:rsidP="0001396E">
      <w:pPr>
        <w:pStyle w:val="Akapitzlist"/>
        <w:widowControl w:val="0"/>
        <w:numPr>
          <w:ilvl w:val="0"/>
          <w:numId w:val="26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listy potwierdzającej odbiór wyżywienia,</w:t>
      </w:r>
    </w:p>
    <w:p w:rsidR="00F40253" w:rsidRPr="0001396E" w:rsidRDefault="00F40253" w:rsidP="0001396E">
      <w:pPr>
        <w:pStyle w:val="Akapitzlist"/>
        <w:widowControl w:val="0"/>
        <w:numPr>
          <w:ilvl w:val="0"/>
          <w:numId w:val="26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arkusza oceny organizacji i realizacji zajęć szkoleniowych,</w:t>
      </w:r>
    </w:p>
    <w:p w:rsidR="00F40253" w:rsidRPr="0001396E" w:rsidRDefault="00F40253" w:rsidP="0001396E">
      <w:pPr>
        <w:pStyle w:val="Akapitzlist"/>
        <w:widowControl w:val="0"/>
        <w:numPr>
          <w:ilvl w:val="0"/>
          <w:numId w:val="26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raportu końcowego z przeprowadzonych zajęć dla każdego uczestnika/grupy,</w:t>
      </w:r>
    </w:p>
    <w:p w:rsidR="00F40253" w:rsidRPr="0001396E" w:rsidRDefault="00F40253" w:rsidP="0001396E">
      <w:pPr>
        <w:pStyle w:val="Akapitzlist"/>
        <w:widowControl w:val="0"/>
        <w:numPr>
          <w:ilvl w:val="0"/>
          <w:numId w:val="26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listy uczestników dopuszczonych do egzam</w:t>
      </w:r>
      <w:r w:rsidR="0001396E"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inu wewnętrznego i zewnętrznego.</w:t>
      </w:r>
    </w:p>
    <w:p w:rsidR="00F40253" w:rsidRPr="0065753E" w:rsidRDefault="00603D78" w:rsidP="00B50A75">
      <w:pPr>
        <w:suppressAutoHyphens/>
        <w:autoSpaceDN w:val="0"/>
        <w:spacing w:after="0" w:line="36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Wykonawca dostarczy </w:t>
      </w:r>
      <w:r w:rsidR="00F40253" w:rsidRPr="0065753E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Zamawiającemu wraz z fakturą/rachunkiem oryginałów dokumentów wymienionych w punkcie </w:t>
      </w:r>
      <w:r w:rsidR="00E8394B" w:rsidRPr="0065753E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6.</w:t>
      </w:r>
      <w:r w:rsidR="003263D1" w:rsidRPr="0065753E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1.</w:t>
      </w:r>
      <w:r w:rsidR="00A73C93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8</w:t>
      </w:r>
      <w:r w:rsidRPr="0065753E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., </w:t>
      </w:r>
    </w:p>
    <w:p w:rsidR="00F40253" w:rsidRPr="0065753E" w:rsidRDefault="00F40253" w:rsidP="00B50A75">
      <w:pPr>
        <w:pStyle w:val="Akapitzlist"/>
        <w:widowControl w:val="0"/>
        <w:numPr>
          <w:ilvl w:val="2"/>
          <w:numId w:val="21"/>
        </w:numPr>
        <w:suppressAutoHyphens/>
        <w:autoSpaceDN w:val="0"/>
        <w:spacing w:after="0" w:line="36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Prowadzenia rejestru wydanych dokumentów.</w:t>
      </w:r>
      <w:r w:rsidR="00603D78" w:rsidRPr="0065753E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  <w:t xml:space="preserve"> </w:t>
      </w: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Umożliwienia Zamawiającemu oraz </w:t>
      </w: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lastRenderedPageBreak/>
        <w:t>upoważnionym osobom przeprowadzanie kontroli szkolenia.</w:t>
      </w:r>
    </w:p>
    <w:p w:rsidR="00381696" w:rsidRPr="0001396E" w:rsidRDefault="00F40253" w:rsidP="00B50A75">
      <w:pPr>
        <w:pStyle w:val="Akapitzlist"/>
        <w:widowControl w:val="0"/>
        <w:numPr>
          <w:ilvl w:val="2"/>
          <w:numId w:val="21"/>
        </w:numPr>
        <w:suppressAutoHyphens/>
        <w:autoSpaceDN w:val="0"/>
        <w:spacing w:after="0" w:line="36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Wystawienia i dostarczenia Zamawiające</w:t>
      </w:r>
      <w:r w:rsidR="00381696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mu faktury/rachunku w terminie 7 dni od dnia zakończenia realizacji szkolenia. </w:t>
      </w:r>
    </w:p>
    <w:p w:rsidR="0001396E" w:rsidRPr="0001396E" w:rsidRDefault="00F40253" w:rsidP="0001396E">
      <w:pPr>
        <w:pStyle w:val="Akapitzlist"/>
        <w:widowControl w:val="0"/>
        <w:numPr>
          <w:ilvl w:val="1"/>
          <w:numId w:val="21"/>
        </w:numPr>
        <w:suppressAutoHyphens/>
        <w:autoSpaceDN w:val="0"/>
        <w:spacing w:after="0" w:line="36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01396E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  <w:t xml:space="preserve">Zapłata za szkolenie dokonana zostanie w ciągu 30 dni, na podstawie prawidłowo wystawionej faktury VAT (lub rachunku). Faktura zostanie wystawiona </w:t>
      </w:r>
      <w:r w:rsidR="0065753E" w:rsidRPr="0001396E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  <w:br/>
      </w:r>
      <w:r w:rsidRPr="0001396E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  <w:t>na podstawie dołączonej listy obecności osó</w:t>
      </w:r>
      <w:r w:rsidR="0001396E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  <w:t>b biorących udział w szkoleniu oraz</w:t>
      </w:r>
      <w:r w:rsidRPr="0001396E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  <w:t xml:space="preserve"> po zdaniu i weryfikacji wszystkich wymaganych dokumentów i protokołu odbioru usługi:</w:t>
      </w:r>
      <w:r w:rsidR="00381696" w:rsidRPr="0001396E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  <w:t xml:space="preserve"> </w:t>
      </w:r>
    </w:p>
    <w:p w:rsidR="00F40253" w:rsidRPr="0001396E" w:rsidRDefault="00F40253" w:rsidP="0001396E">
      <w:pPr>
        <w:pStyle w:val="Akapitzlist"/>
        <w:widowControl w:val="0"/>
        <w:numPr>
          <w:ilvl w:val="0"/>
          <w:numId w:val="31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wymienionych w pkt</w:t>
      </w:r>
      <w:r w:rsidR="00E8394B"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. 6.</w:t>
      </w:r>
      <w:r w:rsidR="003263D1"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1.</w:t>
      </w:r>
      <w:r w:rsidR="00A73C93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8</w:t>
      </w:r>
      <w:r w:rsidR="00381696"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., </w:t>
      </w:r>
    </w:p>
    <w:p w:rsidR="00381696" w:rsidRPr="0001396E" w:rsidRDefault="00F40253" w:rsidP="0001396E">
      <w:pPr>
        <w:pStyle w:val="Akapitzlist"/>
        <w:widowControl w:val="0"/>
        <w:numPr>
          <w:ilvl w:val="0"/>
          <w:numId w:val="31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kserokopi</w:t>
      </w:r>
      <w:r w:rsidR="0030797B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i</w:t>
      </w:r>
      <w:r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świadec</w:t>
      </w:r>
      <w:r w:rsidR="00381696"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tw potwierdzających</w:t>
      </w:r>
      <w:r w:rsidR="0030797B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uzyskane</w:t>
      </w:r>
      <w:r w:rsidR="00381696"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kompetenc</w:t>
      </w:r>
      <w:bookmarkStart w:id="1" w:name="_GoBack"/>
      <w:bookmarkEnd w:id="1"/>
      <w:r w:rsidR="00381696"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je. </w:t>
      </w:r>
    </w:p>
    <w:p w:rsidR="00F40253" w:rsidRPr="0065753E" w:rsidRDefault="00F40253" w:rsidP="0001396E">
      <w:pPr>
        <w:widowControl w:val="0"/>
        <w:suppressAutoHyphens/>
        <w:autoSpaceDN w:val="0"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W przypadku, gdy Zamawiający z przyczyn od niego niezależnych skieruje mniej osób, Zamawiający obniży wynagrodzenie Wykonawcy proporcjonalnie do zmniejszonej liczby uczestników szkolenia. W przypadku rezygnacji uczestnika ze szkolenia przed jego zakończeniem Zamawiający pokrywa koszt szkolenia tego uczestnika proporcjonalnie do przebytych przez niego osobogodzin szkolenia or</w:t>
      </w:r>
      <w:r w:rsidR="00381696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az poniesionych, uzasadnionych </w:t>
      </w:r>
      <w:r w:rsidR="00846CCF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br/>
      </w: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i udokumentowanych nakładów w postaci: materiałów dydaktycznych, ubrań roboczych, wyżywienia itp.</w:t>
      </w:r>
    </w:p>
    <w:p w:rsidR="00F40253" w:rsidRPr="0065753E" w:rsidRDefault="00F40253" w:rsidP="0001396E">
      <w:pPr>
        <w:pStyle w:val="Akapitzlist"/>
        <w:widowControl w:val="0"/>
        <w:numPr>
          <w:ilvl w:val="0"/>
          <w:numId w:val="21"/>
        </w:numPr>
        <w:suppressAutoHyphens/>
        <w:autoSpaceDN w:val="0"/>
        <w:spacing w:after="240" w:line="360" w:lineRule="auto"/>
        <w:ind w:left="-142" w:hanging="284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  <w:t>Warunki jakościowe:</w:t>
      </w:r>
    </w:p>
    <w:p w:rsidR="00381696" w:rsidRPr="0001396E" w:rsidRDefault="00F40253" w:rsidP="0001396E">
      <w:pPr>
        <w:pStyle w:val="Akapitzlist"/>
        <w:widowControl w:val="0"/>
        <w:numPr>
          <w:ilvl w:val="0"/>
          <w:numId w:val="28"/>
        </w:numPr>
        <w:suppressAutoHyphens/>
        <w:autoSpaceDN w:val="0"/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Wykonawca na każdym etapie realizacji szkolenia zapewni uczestnikom konsultacje, </w:t>
      </w:r>
      <w:r w:rsidR="0065753E"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br/>
      </w:r>
      <w:r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w ramach których uczestnicy będą mogli uzyskać wyjaśnienia zagadnień, które </w:t>
      </w:r>
      <w:r w:rsidR="0065753E"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br/>
      </w:r>
      <w:r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są dla nich niezrozumiał</w:t>
      </w:r>
      <w:r w:rsidR="00381696"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e,</w:t>
      </w:r>
    </w:p>
    <w:p w:rsidR="00381696" w:rsidRPr="0001396E" w:rsidRDefault="00381696" w:rsidP="0001396E">
      <w:pPr>
        <w:pStyle w:val="Akapitzlist"/>
        <w:widowControl w:val="0"/>
        <w:numPr>
          <w:ilvl w:val="0"/>
          <w:numId w:val="28"/>
        </w:numPr>
        <w:suppressAutoHyphens/>
        <w:autoSpaceDN w:val="0"/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Wykonawca zapewni możliwość konsultacji z trenerami oraz dostęp do grup wsparcia lub forów online dla uczestników szkolenia, gdzie będą mogli dzielić </w:t>
      </w:r>
      <w:r w:rsidR="0065753E"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br/>
      </w:r>
      <w:r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się doświadczeniami i rozwiązywać pojawiające się problemy w początkowym okresie praktycznego stosowania zdobytej wiedzy,</w:t>
      </w:r>
    </w:p>
    <w:p w:rsidR="00381696" w:rsidRPr="0001396E" w:rsidRDefault="00381696" w:rsidP="0001396E">
      <w:pPr>
        <w:pStyle w:val="Akapitzlist"/>
        <w:widowControl w:val="0"/>
        <w:numPr>
          <w:ilvl w:val="0"/>
          <w:numId w:val="28"/>
        </w:numPr>
        <w:suppressAutoHyphens/>
        <w:autoSpaceDN w:val="0"/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Wykonawca zapewni uczestnikowi możliwość szkolenia na własnym samochodzie,</w:t>
      </w:r>
    </w:p>
    <w:p w:rsidR="00381696" w:rsidRPr="0001396E" w:rsidRDefault="00381696" w:rsidP="0001396E">
      <w:pPr>
        <w:pStyle w:val="Akapitzlist"/>
        <w:widowControl w:val="0"/>
        <w:numPr>
          <w:ilvl w:val="0"/>
          <w:numId w:val="28"/>
        </w:numPr>
        <w:suppressAutoHyphens/>
        <w:autoSpaceDN w:val="0"/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Wykonawca po przeprowadzeniu egzaminu wewnętrznego wyda certyfikaty uko</w:t>
      </w:r>
      <w:r w:rsidR="00755AB8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ńczenia kursu w języku polskim </w:t>
      </w:r>
      <w:r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i angielskim. </w:t>
      </w:r>
    </w:p>
    <w:p w:rsidR="00F40253" w:rsidRPr="0001396E" w:rsidRDefault="00F40253" w:rsidP="0001396E">
      <w:pPr>
        <w:pStyle w:val="Akapitzlist"/>
        <w:widowControl w:val="0"/>
        <w:numPr>
          <w:ilvl w:val="0"/>
          <w:numId w:val="28"/>
        </w:numPr>
        <w:suppressAutoHyphens/>
        <w:autoSpaceDN w:val="0"/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Wykonawca zapewni uczestnikom dobrej jakości podręczniki</w:t>
      </w:r>
      <w:r w:rsidR="005D2CF3"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,</w:t>
      </w:r>
      <w:r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których data wyd</w:t>
      </w:r>
      <w:r w:rsidR="001C4DFB"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ania nie będzie starsza niż 202</w:t>
      </w:r>
      <w:r w:rsidR="005D2CF3"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2</w:t>
      </w:r>
      <w:r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rok.</w:t>
      </w:r>
    </w:p>
    <w:p w:rsidR="00381696" w:rsidRPr="0065753E" w:rsidRDefault="00F40253" w:rsidP="0001396E">
      <w:pPr>
        <w:pStyle w:val="Akapitzlist"/>
        <w:widowControl w:val="0"/>
        <w:numPr>
          <w:ilvl w:val="0"/>
          <w:numId w:val="21"/>
        </w:numPr>
        <w:suppressAutoHyphens/>
        <w:autoSpaceDN w:val="0"/>
        <w:spacing w:after="0" w:line="36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  <w:t>Kalkulacja kosztów szkolenia:</w:t>
      </w:r>
    </w:p>
    <w:p w:rsidR="00F40253" w:rsidRPr="0065753E" w:rsidRDefault="00F40253" w:rsidP="00B50A75">
      <w:pPr>
        <w:widowControl w:val="0"/>
        <w:suppressAutoHyphens/>
        <w:autoSpaceDN w:val="0"/>
        <w:spacing w:after="0" w:line="360" w:lineRule="auto"/>
        <w:ind w:left="14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5753E">
        <w:rPr>
          <w:rFonts w:ascii="Times New Roman" w:eastAsia="Times New Roman" w:hAnsi="Times New Roman" w:cs="Times New Roman"/>
          <w:sz w:val="24"/>
          <w:szCs w:val="24"/>
        </w:rPr>
        <w:t>Zamawiający wymaga, aby Wykonawca w swojej ofercie cenowej uwzględnił wszystkie koszty</w:t>
      </w:r>
      <w:r w:rsidR="005D2CF3" w:rsidRPr="0065753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5753E">
        <w:rPr>
          <w:rFonts w:ascii="Times New Roman" w:eastAsia="Times New Roman" w:hAnsi="Times New Roman" w:cs="Times New Roman"/>
          <w:sz w:val="24"/>
          <w:szCs w:val="24"/>
        </w:rPr>
        <w:t xml:space="preserve"> związane z organizacją i przeprowadzeniem szkolenia zawodowego, </w:t>
      </w:r>
      <w:r w:rsidR="0065753E">
        <w:rPr>
          <w:rFonts w:ascii="Times New Roman" w:eastAsia="Times New Roman" w:hAnsi="Times New Roman" w:cs="Times New Roman"/>
          <w:sz w:val="24"/>
          <w:szCs w:val="24"/>
        </w:rPr>
        <w:br/>
      </w:r>
      <w:r w:rsidRPr="0065753E">
        <w:rPr>
          <w:rFonts w:ascii="Times New Roman" w:eastAsia="Times New Roman" w:hAnsi="Times New Roman" w:cs="Times New Roman"/>
          <w:sz w:val="24"/>
          <w:szCs w:val="24"/>
        </w:rPr>
        <w:t>a w szczególności:</w:t>
      </w:r>
    </w:p>
    <w:p w:rsidR="00F40253" w:rsidRPr="0065753E" w:rsidRDefault="00F40253" w:rsidP="00B50A75">
      <w:pPr>
        <w:pStyle w:val="Akapitzlist"/>
        <w:widowControl w:val="0"/>
        <w:numPr>
          <w:ilvl w:val="0"/>
          <w:numId w:val="15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lastRenderedPageBreak/>
        <w:t>koszty związane z zapewnieniem kadry szkoleniowej,</w:t>
      </w:r>
    </w:p>
    <w:p w:rsidR="00F40253" w:rsidRPr="0065753E" w:rsidRDefault="00F40253" w:rsidP="00B50A75">
      <w:pPr>
        <w:pStyle w:val="Akapitzlist"/>
        <w:widowControl w:val="0"/>
        <w:numPr>
          <w:ilvl w:val="0"/>
          <w:numId w:val="15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koszty zakupu materiałów szkoleniowych i dydaktycznych dla każdego uczestnika szkolenia, adekwatnych do treści szkolenia, umożliwiających prawidłowe przygotowanie się do egzaminu końcowego tj. podręczniki, notatniki, długopisy oraz koszty związane z elektronicznym dostępem do materiałów szkoleniowych,</w:t>
      </w:r>
    </w:p>
    <w:p w:rsidR="00F40253" w:rsidRPr="0065753E" w:rsidRDefault="00F40253" w:rsidP="00B50A75">
      <w:pPr>
        <w:pStyle w:val="Akapitzlist"/>
        <w:widowControl w:val="0"/>
        <w:numPr>
          <w:ilvl w:val="0"/>
          <w:numId w:val="15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koszty odzieży ochronnej,</w:t>
      </w:r>
    </w:p>
    <w:p w:rsidR="00F40253" w:rsidRPr="0065753E" w:rsidRDefault="00F40253" w:rsidP="00B50A75">
      <w:pPr>
        <w:pStyle w:val="Akapitzlist"/>
        <w:widowControl w:val="0"/>
        <w:numPr>
          <w:ilvl w:val="0"/>
          <w:numId w:val="15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koszty przeprowadzenia zajęć, w tym koszty wynajęcia </w:t>
      </w:r>
      <w:proofErr w:type="spellStart"/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sal</w:t>
      </w:r>
      <w:proofErr w:type="spellEnd"/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/miejsc </w:t>
      </w: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br/>
        <w:t>na szkolenie,</w:t>
      </w:r>
    </w:p>
    <w:p w:rsidR="00F40253" w:rsidRPr="0065753E" w:rsidRDefault="00F40253" w:rsidP="00B50A75">
      <w:pPr>
        <w:pStyle w:val="Akapitzlist"/>
        <w:widowControl w:val="0"/>
        <w:numPr>
          <w:ilvl w:val="0"/>
          <w:numId w:val="15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koszty przep</w:t>
      </w:r>
      <w:r w:rsidR="00F628DD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rowadzenia egzaminu</w:t>
      </w: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oraz wydania zaświadczenia </w:t>
      </w: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br/>
        <w:t>o ukończeniu szkolenia</w:t>
      </w:r>
      <w:r w:rsidRPr="0065753E">
        <w:rPr>
          <w:rFonts w:ascii="Times New Roman" w:hAnsi="Times New Roman" w:cs="Times New Roman"/>
          <w:sz w:val="24"/>
          <w:szCs w:val="24"/>
        </w:rPr>
        <w:t xml:space="preserve"> na podstawie Rozporządzenia Ministra Edukacji Narodowej </w:t>
      </w:r>
      <w:r w:rsidR="0065753E">
        <w:rPr>
          <w:rFonts w:ascii="Times New Roman" w:hAnsi="Times New Roman" w:cs="Times New Roman"/>
          <w:sz w:val="24"/>
          <w:szCs w:val="24"/>
        </w:rPr>
        <w:br/>
      </w:r>
      <w:r w:rsidRPr="0065753E">
        <w:rPr>
          <w:rFonts w:ascii="Times New Roman" w:hAnsi="Times New Roman" w:cs="Times New Roman"/>
          <w:sz w:val="24"/>
          <w:szCs w:val="24"/>
        </w:rPr>
        <w:t>z dn. 6 października 2023 r. w sprawie kształcenia ustawicznego w formach pozaszkolnych (Dz. U. poz. 2175</w:t>
      </w:r>
      <w:r w:rsidR="00846CCF">
        <w:rPr>
          <w:rFonts w:ascii="Times New Roman" w:hAnsi="Times New Roman" w:cs="Times New Roman"/>
          <w:sz w:val="24"/>
          <w:szCs w:val="24"/>
        </w:rPr>
        <w:t xml:space="preserve"> z </w:t>
      </w:r>
      <w:proofErr w:type="spellStart"/>
      <w:r w:rsidR="00846CCF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="00846CCF">
        <w:rPr>
          <w:rFonts w:ascii="Times New Roman" w:hAnsi="Times New Roman" w:cs="Times New Roman"/>
          <w:sz w:val="24"/>
          <w:szCs w:val="24"/>
        </w:rPr>
        <w:t>. zm.</w:t>
      </w:r>
      <w:r w:rsidRPr="0065753E">
        <w:rPr>
          <w:rFonts w:ascii="Times New Roman" w:hAnsi="Times New Roman" w:cs="Times New Roman"/>
          <w:sz w:val="24"/>
          <w:szCs w:val="24"/>
        </w:rPr>
        <w:t>)</w:t>
      </w: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dla każdego uczestnika szkolenia, stwierdzającego ukończenie szkolenia i nabycie umiejętności</w:t>
      </w:r>
      <w:r w:rsidR="00846CCF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specjalisty </w:t>
      </w:r>
      <w:r w:rsidR="00846CCF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br/>
        <w:t xml:space="preserve">w  </w:t>
      </w:r>
      <w:proofErr w:type="spellStart"/>
      <w:r w:rsidR="00846CCF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autodeta</w:t>
      </w:r>
      <w:r w:rsidR="005D2CF3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lingu</w:t>
      </w:r>
      <w:proofErr w:type="spellEnd"/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,</w:t>
      </w:r>
    </w:p>
    <w:p w:rsidR="00F40253" w:rsidRPr="0065753E" w:rsidRDefault="00F40253" w:rsidP="00B50A75">
      <w:pPr>
        <w:pStyle w:val="Akapitzlist"/>
        <w:widowControl w:val="0"/>
        <w:numPr>
          <w:ilvl w:val="0"/>
          <w:numId w:val="15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koszty dojazdów uczestników na szkolenie w przypadku, gdy zapewnione przez Wykonawcę miejsce/lokal znajdować się będzie poza grani</w:t>
      </w:r>
      <w:r w:rsidR="001C4DFB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cami administracyjnymi miasta, </w:t>
      </w:r>
      <w:r w:rsidR="00F628DD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w którym</w:t>
      </w: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odbywać się</w:t>
      </w:r>
      <w:r w:rsidR="00F628DD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będzie </w:t>
      </w: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szkolenie,</w:t>
      </w:r>
      <w:r w:rsidR="00F628DD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zgodnie z zapisem w pkt. 4 OPZ.</w:t>
      </w:r>
    </w:p>
    <w:p w:rsidR="00F40253" w:rsidRPr="0065753E" w:rsidRDefault="00F40253" w:rsidP="00B50A75">
      <w:pPr>
        <w:pStyle w:val="Akapitzlist"/>
        <w:widowControl w:val="0"/>
        <w:numPr>
          <w:ilvl w:val="0"/>
          <w:numId w:val="15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koszty wyżywienia uczestników szkolenia,</w:t>
      </w:r>
    </w:p>
    <w:p w:rsidR="00F40253" w:rsidRPr="0065753E" w:rsidRDefault="00F40253" w:rsidP="00B50A75">
      <w:pPr>
        <w:pStyle w:val="Akapitzlist"/>
        <w:widowControl w:val="0"/>
        <w:numPr>
          <w:ilvl w:val="0"/>
          <w:numId w:val="15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koszty ube</w:t>
      </w:r>
      <w:r w:rsidR="00B27FCD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zpieczenia NNW na cały okres trwania szkolenia oraz na czas egzaminu</w:t>
      </w: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,</w:t>
      </w:r>
    </w:p>
    <w:p w:rsidR="00F40253" w:rsidRPr="0065753E" w:rsidRDefault="00F628DD" w:rsidP="00B50A75">
      <w:pPr>
        <w:pStyle w:val="Akapitzlist"/>
        <w:widowControl w:val="0"/>
        <w:numPr>
          <w:ilvl w:val="0"/>
          <w:numId w:val="15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wszelkie opłaty, podatki,</w:t>
      </w:r>
    </w:p>
    <w:p w:rsidR="0030797B" w:rsidRDefault="00F628DD" w:rsidP="001A63FF">
      <w:pPr>
        <w:pStyle w:val="Akapitzlist"/>
        <w:widowControl w:val="0"/>
        <w:numPr>
          <w:ilvl w:val="0"/>
          <w:numId w:val="15"/>
        </w:numPr>
        <w:suppressAutoHyphens/>
        <w:autoSpaceDN w:val="0"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koszty lokali/miejsc szkolenia teoretycznego i praktycznego. </w:t>
      </w:r>
    </w:p>
    <w:p w:rsidR="001A63FF" w:rsidRPr="001A63FF" w:rsidRDefault="001A63FF" w:rsidP="001A63FF">
      <w:pPr>
        <w:pStyle w:val="Akapitzlist"/>
        <w:widowControl w:val="0"/>
        <w:suppressAutoHyphens/>
        <w:autoSpaceDN w:val="0"/>
        <w:spacing w:line="360" w:lineRule="auto"/>
        <w:ind w:left="862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</w:p>
    <w:p w:rsidR="00F40253" w:rsidRPr="0065753E" w:rsidRDefault="00F40253" w:rsidP="00B50A75">
      <w:pPr>
        <w:pStyle w:val="Akapitzlist"/>
        <w:widowControl w:val="0"/>
        <w:numPr>
          <w:ilvl w:val="0"/>
          <w:numId w:val="21"/>
        </w:numPr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  <w:t>Uczestnicy szkolenia:</w:t>
      </w:r>
    </w:p>
    <w:p w:rsidR="00F40253" w:rsidRPr="0065753E" w:rsidRDefault="001C4DFB" w:rsidP="00175634">
      <w:pPr>
        <w:pStyle w:val="Akapitzlist"/>
        <w:widowControl w:val="0"/>
        <w:numPr>
          <w:ilvl w:val="0"/>
          <w:numId w:val="32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Młodzież w wieku 1</w:t>
      </w:r>
      <w:r w:rsidR="005D2CF3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7</w:t>
      </w:r>
      <w:r w:rsidR="00F40253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– </w:t>
      </w:r>
      <w:r w:rsidR="0030797B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30</w:t>
      </w:r>
      <w:r w:rsidR="00F40253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lat.</w:t>
      </w:r>
    </w:p>
    <w:p w:rsidR="00F40253" w:rsidRDefault="00F628DD" w:rsidP="00B50A75">
      <w:pPr>
        <w:pStyle w:val="Akapitzlist"/>
        <w:widowControl w:val="0"/>
        <w:numPr>
          <w:ilvl w:val="0"/>
          <w:numId w:val="32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Wykaz</w:t>
      </w:r>
      <w:r w:rsidR="00F40253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ucz</w:t>
      </w: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estników (listy imienne) zostanie Wykonawcy przekazany przez </w:t>
      </w:r>
      <w:r w:rsidR="00F40253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spe</w:t>
      </w: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cjalistę ds. rozwoju zawodowego CEiPM w Lublinie.</w:t>
      </w:r>
    </w:p>
    <w:p w:rsidR="001A63FF" w:rsidRPr="001A63FF" w:rsidRDefault="001A63FF" w:rsidP="001A63FF">
      <w:pPr>
        <w:pStyle w:val="Akapitzlist"/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</w:p>
    <w:p w:rsidR="00F40253" w:rsidRPr="0065753E" w:rsidRDefault="00F40253" w:rsidP="00B50A75">
      <w:pPr>
        <w:pStyle w:val="Akapitzlist"/>
        <w:widowControl w:val="0"/>
        <w:numPr>
          <w:ilvl w:val="0"/>
          <w:numId w:val="21"/>
        </w:numPr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Wykonawca, w ramach realizacji szkolenia, zobowiązany jest zapewnić wszystkim uczestnikom szkolenia wyżywienie: </w:t>
      </w:r>
    </w:p>
    <w:p w:rsidR="00F40253" w:rsidRPr="0065753E" w:rsidRDefault="00F40253" w:rsidP="00B50A75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Przygotowanie i dostarczenie w opakowaniach jednorazowych </w:t>
      </w:r>
      <w:r w:rsidRPr="0065753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gorącego posiłku obiadowego, dwudaniowego, składającego się z:</w:t>
      </w:r>
    </w:p>
    <w:p w:rsidR="00F40253" w:rsidRPr="00175634" w:rsidRDefault="00F40253" w:rsidP="00175634">
      <w:pPr>
        <w:pStyle w:val="Akapitzlist"/>
        <w:widowControl w:val="0"/>
        <w:numPr>
          <w:ilvl w:val="0"/>
          <w:numId w:val="33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zupy (porcja nie mniejsza niż  400 ml),</w:t>
      </w:r>
    </w:p>
    <w:p w:rsidR="00F40253" w:rsidRPr="00175634" w:rsidRDefault="00F40253" w:rsidP="00175634">
      <w:pPr>
        <w:pStyle w:val="Akapitzlist"/>
        <w:widowControl w:val="0"/>
        <w:numPr>
          <w:ilvl w:val="0"/>
          <w:numId w:val="33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drugie danie składające się z:</w:t>
      </w:r>
    </w:p>
    <w:p w:rsidR="00F40253" w:rsidRPr="00175634" w:rsidRDefault="00F40253" w:rsidP="00175634">
      <w:pPr>
        <w:pStyle w:val="Akapitzlist"/>
        <w:widowControl w:val="0"/>
        <w:numPr>
          <w:ilvl w:val="0"/>
          <w:numId w:val="33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lastRenderedPageBreak/>
        <w:t>pierogów z nadzieniem 8-10 szt.,</w:t>
      </w:r>
    </w:p>
    <w:p w:rsidR="00F40253" w:rsidRPr="00175634" w:rsidRDefault="00F40253" w:rsidP="00175634">
      <w:pPr>
        <w:pStyle w:val="Akapitzlist"/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lub</w:t>
      </w:r>
    </w:p>
    <w:p w:rsidR="00F40253" w:rsidRPr="00175634" w:rsidRDefault="00F40253" w:rsidP="00175634">
      <w:pPr>
        <w:pStyle w:val="Akapitzlist"/>
        <w:widowControl w:val="0"/>
        <w:numPr>
          <w:ilvl w:val="0"/>
          <w:numId w:val="33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naleśników z nadzieniem 2 - 3 szt.,</w:t>
      </w:r>
    </w:p>
    <w:p w:rsidR="00F40253" w:rsidRPr="00175634" w:rsidRDefault="00F40253" w:rsidP="00175634">
      <w:pPr>
        <w:pStyle w:val="Akapitzlist"/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lub</w:t>
      </w:r>
    </w:p>
    <w:p w:rsidR="00F40253" w:rsidRPr="00175634" w:rsidRDefault="00F40253" w:rsidP="00175634">
      <w:pPr>
        <w:pStyle w:val="Akapitzlist"/>
        <w:widowControl w:val="0"/>
        <w:numPr>
          <w:ilvl w:val="0"/>
          <w:numId w:val="33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spaghetti z mięsem,</w:t>
      </w:r>
    </w:p>
    <w:p w:rsidR="00F40253" w:rsidRPr="00175634" w:rsidRDefault="00F40253" w:rsidP="00175634">
      <w:pPr>
        <w:pStyle w:val="Akapitzlist"/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lub</w:t>
      </w:r>
    </w:p>
    <w:p w:rsidR="00F40253" w:rsidRPr="00175634" w:rsidRDefault="00F40253" w:rsidP="00175634">
      <w:pPr>
        <w:pStyle w:val="Akapitzlist"/>
        <w:widowControl w:val="0"/>
        <w:numPr>
          <w:ilvl w:val="0"/>
          <w:numId w:val="33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frytki/ziemniaki/ryż/kasza (o wadze nie mniej</w:t>
      </w:r>
      <w:r w:rsid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szej niż 200 g. dostarczane </w:t>
      </w:r>
      <w:r w:rsid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  <w:t>na</w:t>
      </w:r>
      <w:r w:rsidRP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przemiennie), porcja mięsa lub ryby, np. kotlet schabow</w:t>
      </w:r>
      <w:r w:rsidR="00F628DD" w:rsidRP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y/udka z kurczaka lub karkówka </w:t>
      </w:r>
      <w:r w:rsidRP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w sosie/kotlet mielony (o wadze nie mniejszej ni</w:t>
      </w:r>
      <w:r w:rsid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ż 200 g. dostarczane </w:t>
      </w:r>
      <w:r w:rsid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  <w:t>na</w:t>
      </w:r>
      <w:r w:rsidRP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przemiennie), surówki (o wadze nie mnie</w:t>
      </w:r>
      <w:r w:rsid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jszej niż 200g. dostarczane </w:t>
      </w:r>
      <w:r w:rsid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  <w:t>na</w:t>
      </w:r>
      <w:r w:rsidRP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przemiennie).</w:t>
      </w:r>
    </w:p>
    <w:p w:rsidR="00F40253" w:rsidRPr="0065753E" w:rsidRDefault="00F40253" w:rsidP="00B50A75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Należy zadbać o zróżnicowane menu składające się z posiłków dostarczających podstawowe wartości odżywc</w:t>
      </w:r>
      <w:r w:rsidR="00F628DD" w:rsidRPr="0065753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ze o wadze nie mniejszej niż 1100</w:t>
      </w:r>
      <w:r w:rsidRPr="0065753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gram i</w:t>
      </w:r>
      <w:r w:rsidR="00F628DD" w:rsidRPr="0065753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wartości odżywczej minimum 1100 </w:t>
      </w:r>
      <w:r w:rsidRPr="0065753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kilokalorii.</w:t>
      </w:r>
    </w:p>
    <w:p w:rsidR="00F40253" w:rsidRPr="00175634" w:rsidRDefault="00F40253" w:rsidP="00175634">
      <w:pPr>
        <w:pStyle w:val="Akapitzlist"/>
        <w:widowControl w:val="0"/>
        <w:numPr>
          <w:ilvl w:val="0"/>
          <w:numId w:val="34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napój (kompot, sok lub woda mineralna 1 litr, dostarczane na przemiennie),</w:t>
      </w:r>
    </w:p>
    <w:p w:rsidR="00F40253" w:rsidRPr="00175634" w:rsidRDefault="00F40253" w:rsidP="00175634">
      <w:pPr>
        <w:pStyle w:val="Akapitzlist"/>
        <w:widowControl w:val="0"/>
        <w:numPr>
          <w:ilvl w:val="0"/>
          <w:numId w:val="34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posiłki dostarczane będą na każdy dzień szkolenia, dla każdego uczestnika szkoleń.</w:t>
      </w:r>
    </w:p>
    <w:p w:rsidR="000A1A62" w:rsidRPr="0065753E" w:rsidRDefault="00F40253" w:rsidP="00B50A75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Niedopuszczalne jest dostarczanie uczestnikom wyżywienia w formie niezdrowych przekąsek (ciastka, chipsy, napoje gazowane).</w:t>
      </w:r>
    </w:p>
    <w:p w:rsidR="00F40253" w:rsidRPr="0065753E" w:rsidRDefault="00F40253" w:rsidP="00B50A75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W razie konieczności organizacji zajęć praktyczny</w:t>
      </w:r>
      <w:r w:rsidR="000A1A62" w:rsidRPr="0065753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ch poza miejscowością Lublin – W</w:t>
      </w:r>
      <w:r w:rsidRPr="0065753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ykonawca przygotuje posiłki w formie suchego prowiantu, w skład którego powinny wchodzić:</w:t>
      </w:r>
    </w:p>
    <w:p w:rsidR="00F40253" w:rsidRPr="00175634" w:rsidRDefault="00F40253" w:rsidP="00175634">
      <w:pPr>
        <w:pStyle w:val="Akapitzlist"/>
        <w:widowControl w:val="0"/>
        <w:numPr>
          <w:ilvl w:val="0"/>
          <w:numId w:val="35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bułki o wadze nie mniejszej niż 90g każda,  jedna z mięsem pieczonym, </w:t>
      </w:r>
      <w:r w:rsidRP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  <w:t xml:space="preserve">np. schab, karkówka, druga z wędliną (szynką lub kiełbasą) - o wadze nie mniejszej </w:t>
      </w:r>
      <w:r w:rsidR="0065753E" w:rsidRP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</w:r>
      <w:r w:rsidRP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niż 20g. każde, ewentualnie zamiennie z serem żółtym o wadze nie mniejszej niż 25g.</w:t>
      </w:r>
    </w:p>
    <w:p w:rsidR="00F40253" w:rsidRPr="00175634" w:rsidRDefault="00F40253" w:rsidP="00175634">
      <w:pPr>
        <w:pStyle w:val="Akapitzlist"/>
        <w:widowControl w:val="0"/>
        <w:numPr>
          <w:ilvl w:val="0"/>
          <w:numId w:val="35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dodatki: sałata, pomidor, ogórek, rzodkiewka (dwa rodzaje dodatków </w:t>
      </w:r>
      <w:r w:rsidRP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</w:r>
      <w:r w:rsidR="00175634" w:rsidRP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na</w:t>
      </w:r>
      <w:r w:rsidRP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przemiennie)</w:t>
      </w:r>
    </w:p>
    <w:p w:rsidR="00F40253" w:rsidRPr="00175634" w:rsidRDefault="00F40253" w:rsidP="00175634">
      <w:pPr>
        <w:pStyle w:val="Akapitzlist"/>
        <w:widowControl w:val="0"/>
        <w:numPr>
          <w:ilvl w:val="0"/>
          <w:numId w:val="35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napój co najmniej 1 litr: woda</w:t>
      </w:r>
      <w:r w:rsidR="00175634" w:rsidRP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mineralna, sok (dostarczane na</w:t>
      </w:r>
      <w:r w:rsidRP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przemiennie)</w:t>
      </w:r>
    </w:p>
    <w:p w:rsidR="00F40253" w:rsidRPr="00175634" w:rsidRDefault="00F40253" w:rsidP="00175634">
      <w:pPr>
        <w:pStyle w:val="Akapitzlist"/>
        <w:widowControl w:val="0"/>
        <w:numPr>
          <w:ilvl w:val="0"/>
          <w:numId w:val="35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owoc: jabłko lub gr</w:t>
      </w:r>
      <w:r w:rsidR="00175634" w:rsidRP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uszka lub banan (dostarczane na</w:t>
      </w:r>
      <w:r w:rsidRP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przemiennie)</w:t>
      </w:r>
    </w:p>
    <w:p w:rsidR="00F40253" w:rsidRPr="00175634" w:rsidRDefault="00F40253" w:rsidP="00175634">
      <w:pPr>
        <w:pStyle w:val="Akapitzlist"/>
        <w:widowControl w:val="0"/>
        <w:numPr>
          <w:ilvl w:val="0"/>
          <w:numId w:val="35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ciastko typu batonik waflowy o wadze nie mniejszej niż 50g.</w:t>
      </w:r>
    </w:p>
    <w:p w:rsidR="00F40253" w:rsidRPr="0065753E" w:rsidRDefault="00F40253" w:rsidP="00B50A75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28630B" w:rsidRDefault="00F40253" w:rsidP="00B50A75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Suchy prowiant winien być odpowiednio zapakowany i podany w reklamówce każdemu uczestnikowi. Odbiór suchego prowiantu zostanie ustalony z lokalnym specjalistą ds. rozwoju zawodowego.</w:t>
      </w:r>
    </w:p>
    <w:p w:rsidR="00846CCF" w:rsidRDefault="00846CCF" w:rsidP="00B50A75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F40253" w:rsidRPr="0065753E" w:rsidRDefault="00F40253" w:rsidP="00B50A75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lastRenderedPageBreak/>
        <w:t>Usługa przygotowania wyżywienia zostanie wykonana z produktów dostarczonych przez Wykonawcę. Produkty te powinny odpowiadać, co do jakości, wymogom wyrobów dopuszczonych do obrotu i stosowania w zbiorowym żywieniu.</w:t>
      </w:r>
    </w:p>
    <w:p w:rsidR="00F40253" w:rsidRPr="0065753E" w:rsidRDefault="00F40253" w:rsidP="00B50A75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Zgodnie z </w:t>
      </w:r>
      <w:r w:rsidRPr="0065753E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</w:rPr>
        <w:t>Ustawą o szczególnych rozwiązaniach związanych z wystąpieniem afrykańskiego pomoru świń na terytorium Rzeczpospolitej Polskiej</w:t>
      </w:r>
      <w:r w:rsidRPr="0065753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(Dz.U. z 2016 r. poz. 1444) „Podmiot ubiegający się o udzielenie zamówienia, o którym mowa w art. 1 ust. 1, wraz z ofertą składa oświadczenie:</w:t>
      </w:r>
    </w:p>
    <w:p w:rsidR="00F40253" w:rsidRPr="0065753E" w:rsidRDefault="0028630B" w:rsidP="00B50A75">
      <w:pPr>
        <w:pStyle w:val="Akapitzlist"/>
        <w:widowControl w:val="0"/>
        <w:numPr>
          <w:ilvl w:val="0"/>
          <w:numId w:val="18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o </w:t>
      </w:r>
      <w:r w:rsidR="00F40253" w:rsidRPr="0065753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wyprodukowaniu oferowanych produktów mięsnych zgodnie z przepisami dotyczącymi produkcji produktów pochodzenia zwierzęcego pochodzących </w:t>
      </w:r>
      <w:r w:rsidR="00E948D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br/>
      </w:r>
      <w:r w:rsidR="00F40253" w:rsidRPr="0065753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z obszarów podlegających ograniczeniom, nakazom lub zakazom lub przepisami </w:t>
      </w:r>
      <w:r w:rsidR="00E948D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br/>
      </w:r>
      <w:r w:rsidR="00F40253" w:rsidRPr="0065753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o ochronie zdrowia zwierząt oraz zwalczaniu chorób zakaźnych zwierząt;</w:t>
      </w:r>
    </w:p>
    <w:p w:rsidR="00F40253" w:rsidRPr="0065753E" w:rsidRDefault="00F40253" w:rsidP="00B50A75">
      <w:pPr>
        <w:pStyle w:val="Akapitzlist"/>
        <w:widowControl w:val="0"/>
        <w:numPr>
          <w:ilvl w:val="0"/>
          <w:numId w:val="18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że produkty mięsne spełniają wymagania weterynaryjne określone w przepisach </w:t>
      </w:r>
      <w:r w:rsidR="00E948D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br/>
      </w:r>
      <w:r w:rsidRPr="0065753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o produktach pochodzenia zwierzęcego;</w:t>
      </w:r>
    </w:p>
    <w:p w:rsidR="00F40253" w:rsidRPr="0065753E" w:rsidRDefault="00F40253" w:rsidP="00B50A75">
      <w:pPr>
        <w:pStyle w:val="Akapitzlist"/>
        <w:widowControl w:val="0"/>
        <w:numPr>
          <w:ilvl w:val="0"/>
          <w:numId w:val="18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że mięso wchodzące w skład produktów mięsnych stanowi mięso, o którym mowa w art. 1 ust. 1;</w:t>
      </w:r>
    </w:p>
    <w:p w:rsidR="00F40253" w:rsidRPr="0065753E" w:rsidRDefault="00F40253" w:rsidP="00B50A75">
      <w:pPr>
        <w:pStyle w:val="Akapitzlist"/>
        <w:widowControl w:val="0"/>
        <w:numPr>
          <w:ilvl w:val="0"/>
          <w:numId w:val="18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o nabyciu świń po cenach nie niższych niż ceny, o których mowa w art. 1 ust. 1 pkt 4;</w:t>
      </w:r>
    </w:p>
    <w:p w:rsidR="00F40253" w:rsidRPr="0089712E" w:rsidRDefault="00F40253" w:rsidP="00B50A75">
      <w:pPr>
        <w:pStyle w:val="Akapitzlist"/>
        <w:widowControl w:val="0"/>
        <w:numPr>
          <w:ilvl w:val="0"/>
          <w:numId w:val="18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że produkty mięsne spełniają szczegółowe wymagania określone w przepisach wydanych na podstawie art. 4.</w:t>
      </w:r>
    </w:p>
    <w:p w:rsidR="008040D5" w:rsidRPr="0089712E" w:rsidRDefault="00F40253" w:rsidP="0089712E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Wykonawca proponuje zróżnicowane menu, zapewnia dostarczenie </w:t>
      </w:r>
      <w:r w:rsidRPr="0065753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gorącego</w:t>
      </w:r>
      <w:r w:rsidRPr="0065753E">
        <w:rPr>
          <w:rFonts w:ascii="Times New Roman" w:eastAsia="Times New Roman" w:hAnsi="Times New Roman" w:cs="Times New Roman"/>
          <w:color w:val="92D050"/>
          <w:kern w:val="1"/>
          <w:sz w:val="24"/>
          <w:szCs w:val="24"/>
          <w:lang w:eastAsia="ar-SA"/>
        </w:rPr>
        <w:t xml:space="preserve"> </w:t>
      </w:r>
      <w:r w:rsidRPr="0065753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posiłku </w:t>
      </w:r>
      <w:r w:rsidRPr="0065753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  <w:t>do miejsca prowadzonych zajęć oraz niezbędne opakowanie termiczne, sztućce jednorazowe, kubeczki jednorazowe.</w:t>
      </w:r>
    </w:p>
    <w:sectPr w:rsidR="008040D5" w:rsidRPr="0089712E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365E" w:rsidRDefault="00C4365E" w:rsidP="002566D5">
      <w:pPr>
        <w:spacing w:after="0" w:line="240" w:lineRule="auto"/>
      </w:pPr>
      <w:r>
        <w:separator/>
      </w:r>
    </w:p>
  </w:endnote>
  <w:endnote w:type="continuationSeparator" w:id="0">
    <w:p w:rsidR="00C4365E" w:rsidRDefault="00C4365E" w:rsidP="002566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8856039"/>
      <w:docPartObj>
        <w:docPartGallery w:val="Page Numbers (Bottom of Page)"/>
        <w:docPartUnique/>
      </w:docPartObj>
    </w:sdtPr>
    <w:sdtEndPr/>
    <w:sdtContent>
      <w:p w:rsidR="00C4365E" w:rsidRDefault="00C4365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3C93">
          <w:rPr>
            <w:noProof/>
          </w:rPr>
          <w:t>8</w:t>
        </w:r>
        <w:r>
          <w:fldChar w:fldCharType="end"/>
        </w:r>
      </w:p>
    </w:sdtContent>
  </w:sdt>
  <w:p w:rsidR="00C4365E" w:rsidRDefault="00C436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365E" w:rsidRDefault="00C4365E" w:rsidP="002566D5">
      <w:pPr>
        <w:spacing w:after="0" w:line="240" w:lineRule="auto"/>
      </w:pPr>
      <w:r>
        <w:separator/>
      </w:r>
    </w:p>
  </w:footnote>
  <w:footnote w:type="continuationSeparator" w:id="0">
    <w:p w:rsidR="00C4365E" w:rsidRDefault="00C4365E" w:rsidP="002566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14BF0"/>
    <w:multiLevelType w:val="hybridMultilevel"/>
    <w:tmpl w:val="102E31A6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9470C"/>
    <w:multiLevelType w:val="hybridMultilevel"/>
    <w:tmpl w:val="A4BA186A"/>
    <w:lvl w:ilvl="0" w:tplc="BF78E43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6CB4DF1"/>
    <w:multiLevelType w:val="hybridMultilevel"/>
    <w:tmpl w:val="2D14D582"/>
    <w:lvl w:ilvl="0" w:tplc="BF78E43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8345421"/>
    <w:multiLevelType w:val="hybridMultilevel"/>
    <w:tmpl w:val="569867CE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3C14EF"/>
    <w:multiLevelType w:val="hybridMultilevel"/>
    <w:tmpl w:val="A32A2370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94BBE"/>
    <w:multiLevelType w:val="multilevel"/>
    <w:tmpl w:val="40B831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2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11D3313"/>
    <w:multiLevelType w:val="hybridMultilevel"/>
    <w:tmpl w:val="1EECBAFA"/>
    <w:lvl w:ilvl="0" w:tplc="C232893C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127E0CEB"/>
    <w:multiLevelType w:val="hybridMultilevel"/>
    <w:tmpl w:val="73C4B604"/>
    <w:lvl w:ilvl="0" w:tplc="0415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13CC213B"/>
    <w:multiLevelType w:val="hybridMultilevel"/>
    <w:tmpl w:val="3DC64864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40766F"/>
    <w:multiLevelType w:val="multilevel"/>
    <w:tmpl w:val="C11E0CA8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94" w:hanging="360"/>
      </w:pPr>
      <w:rPr>
        <w:rFonts w:ascii="Times New Roman" w:hAnsi="Times New Roman" w:hint="default"/>
        <w:b/>
        <w:sz w:val="24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ascii="Times New Roman" w:hAnsi="Times New Roman" w:hint="default"/>
        <w:b/>
        <w:sz w:val="24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ascii="Times New Roman" w:hAnsi="Times New Roman" w:hint="default"/>
        <w:b/>
        <w:sz w:val="24"/>
      </w:rPr>
    </w:lvl>
    <w:lvl w:ilvl="4">
      <w:start w:val="1"/>
      <w:numFmt w:val="decimal"/>
      <w:isLgl/>
      <w:lvlText w:val="%1.%2.%3.%4.%5"/>
      <w:lvlJc w:val="left"/>
      <w:pPr>
        <w:ind w:left="1221" w:hanging="1080"/>
      </w:pPr>
      <w:rPr>
        <w:rFonts w:ascii="Times New Roman" w:hAnsi="Times New Roman" w:hint="default"/>
        <w:b/>
        <w:sz w:val="24"/>
      </w:rPr>
    </w:lvl>
    <w:lvl w:ilvl="5">
      <w:start w:val="1"/>
      <w:numFmt w:val="decimal"/>
      <w:isLgl/>
      <w:lvlText w:val="%1.%2.%3.%4.%5.%6"/>
      <w:lvlJc w:val="left"/>
      <w:pPr>
        <w:ind w:left="5850" w:hanging="1080"/>
      </w:pPr>
      <w:rPr>
        <w:rFonts w:ascii="Times New Roman" w:hAnsi="Times New Roman" w:hint="default"/>
        <w:b/>
        <w:sz w:val="24"/>
      </w:rPr>
    </w:lvl>
    <w:lvl w:ilvl="6">
      <w:start w:val="1"/>
      <w:numFmt w:val="decimal"/>
      <w:isLgl/>
      <w:lvlText w:val="%1.%2.%3.%4.%5.%6.%7"/>
      <w:lvlJc w:val="left"/>
      <w:pPr>
        <w:ind w:left="7092" w:hanging="1440"/>
      </w:pPr>
      <w:rPr>
        <w:rFonts w:ascii="Times New Roman" w:hAnsi="Times New Roman" w:hint="default"/>
        <w:b/>
        <w:sz w:val="24"/>
      </w:rPr>
    </w:lvl>
    <w:lvl w:ilvl="7">
      <w:start w:val="1"/>
      <w:numFmt w:val="decimal"/>
      <w:isLgl/>
      <w:lvlText w:val="%1.%2.%3.%4.%5.%6.%7.%8"/>
      <w:lvlJc w:val="left"/>
      <w:pPr>
        <w:ind w:left="7974" w:hanging="1440"/>
      </w:pPr>
      <w:rPr>
        <w:rFonts w:ascii="Times New Roman" w:hAnsi="Times New Roman" w:hint="default"/>
        <w:b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8856" w:hanging="1440"/>
      </w:pPr>
      <w:rPr>
        <w:rFonts w:ascii="Times New Roman" w:hAnsi="Times New Roman" w:hint="default"/>
        <w:b/>
        <w:sz w:val="24"/>
      </w:rPr>
    </w:lvl>
  </w:abstractNum>
  <w:abstractNum w:abstractNumId="10" w15:restartNumberingAfterBreak="0">
    <w:nsid w:val="1758466F"/>
    <w:multiLevelType w:val="multilevel"/>
    <w:tmpl w:val="73EA35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140" w:hanging="432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  <w:color w:val="auto"/>
      </w:rPr>
    </w:lvl>
  </w:abstractNum>
  <w:abstractNum w:abstractNumId="11" w15:restartNumberingAfterBreak="0">
    <w:nsid w:val="189F4ED4"/>
    <w:multiLevelType w:val="hybridMultilevel"/>
    <w:tmpl w:val="A2F61FFA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7B009F"/>
    <w:multiLevelType w:val="hybridMultilevel"/>
    <w:tmpl w:val="211A6D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42634E"/>
    <w:multiLevelType w:val="multilevel"/>
    <w:tmpl w:val="73EA35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140" w:hanging="432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  <w:color w:val="auto"/>
      </w:rPr>
    </w:lvl>
  </w:abstractNum>
  <w:abstractNum w:abstractNumId="14" w15:restartNumberingAfterBreak="0">
    <w:nsid w:val="23610303"/>
    <w:multiLevelType w:val="hybridMultilevel"/>
    <w:tmpl w:val="777EC210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A618D4"/>
    <w:multiLevelType w:val="multilevel"/>
    <w:tmpl w:val="85E88320"/>
    <w:lvl w:ilvl="0">
      <w:start w:val="1"/>
      <w:numFmt w:val="bullet"/>
      <w:lvlText w:val=""/>
      <w:lvlJc w:val="left"/>
      <w:pPr>
        <w:ind w:left="1422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22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782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b/>
      </w:rPr>
    </w:lvl>
    <w:lvl w:ilvl="4">
      <w:numFmt w:val="bullet"/>
      <w:lvlText w:val=""/>
      <w:lvlJc w:val="left"/>
      <w:pPr>
        <w:ind w:left="2142" w:hanging="1080"/>
      </w:pPr>
      <w:rPr>
        <w:rFonts w:ascii="Symbol" w:hAnsi="Symbol" w:cs="Symbol"/>
      </w:rPr>
    </w:lvl>
    <w:lvl w:ilvl="5">
      <w:start w:val="1"/>
      <w:numFmt w:val="decimal"/>
      <w:lvlText w:val="%1.%2.%3.%4.%5.%6"/>
      <w:lvlJc w:val="left"/>
      <w:pPr>
        <w:ind w:left="2142" w:hanging="1080"/>
      </w:pPr>
    </w:lvl>
    <w:lvl w:ilvl="6">
      <w:start w:val="1"/>
      <w:numFmt w:val="decimal"/>
      <w:lvlText w:val="%1.%2.%3.%4.%5.%6.%7"/>
      <w:lvlJc w:val="left"/>
      <w:pPr>
        <w:ind w:left="2502" w:hanging="1440"/>
      </w:pPr>
    </w:lvl>
    <w:lvl w:ilvl="7">
      <w:start w:val="1"/>
      <w:numFmt w:val="decimal"/>
      <w:lvlText w:val="%1.%2.%3.%4.%5.%6.%7.%8"/>
      <w:lvlJc w:val="left"/>
      <w:pPr>
        <w:ind w:left="2502" w:hanging="1440"/>
      </w:pPr>
    </w:lvl>
    <w:lvl w:ilvl="8">
      <w:start w:val="1"/>
      <w:numFmt w:val="decimal"/>
      <w:lvlText w:val="%1.%2.%3.%4.%5.%6.%7.%8.%9"/>
      <w:lvlJc w:val="left"/>
      <w:pPr>
        <w:ind w:left="2862" w:hanging="1800"/>
      </w:pPr>
    </w:lvl>
  </w:abstractNum>
  <w:abstractNum w:abstractNumId="16" w15:restartNumberingAfterBreak="0">
    <w:nsid w:val="279B27A2"/>
    <w:multiLevelType w:val="hybridMultilevel"/>
    <w:tmpl w:val="6FC2E7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0802DF"/>
    <w:multiLevelType w:val="hybridMultilevel"/>
    <w:tmpl w:val="AA1C712C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30945D07"/>
    <w:multiLevelType w:val="hybridMultilevel"/>
    <w:tmpl w:val="3AF40812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3EA605E"/>
    <w:multiLevelType w:val="hybridMultilevel"/>
    <w:tmpl w:val="9DB4AD0C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927F12"/>
    <w:multiLevelType w:val="hybridMultilevel"/>
    <w:tmpl w:val="8416E6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D26888"/>
    <w:multiLevelType w:val="hybridMultilevel"/>
    <w:tmpl w:val="E2F8CA24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1A6DD4"/>
    <w:multiLevelType w:val="hybridMultilevel"/>
    <w:tmpl w:val="430A6D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3B3C2C75"/>
    <w:multiLevelType w:val="hybridMultilevel"/>
    <w:tmpl w:val="7E643E54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F96F0D"/>
    <w:multiLevelType w:val="hybridMultilevel"/>
    <w:tmpl w:val="D8D897CE"/>
    <w:lvl w:ilvl="0" w:tplc="BF78E43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 w15:restartNumberingAfterBreak="0">
    <w:nsid w:val="405418D4"/>
    <w:multiLevelType w:val="hybridMultilevel"/>
    <w:tmpl w:val="7092F2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DB3D43"/>
    <w:multiLevelType w:val="multilevel"/>
    <w:tmpl w:val="E772A772"/>
    <w:styleLink w:val="WWNum28"/>
    <w:lvl w:ilvl="0">
      <w:numFmt w:val="bullet"/>
      <w:lvlText w:val=""/>
      <w:lvlJc w:val="left"/>
      <w:pPr>
        <w:ind w:left="1422" w:hanging="360"/>
      </w:pPr>
      <w:rPr>
        <w:rFonts w:ascii="Symbol" w:hAnsi="Symbol" w:cs="Symbol"/>
      </w:rPr>
    </w:lvl>
    <w:lvl w:ilvl="1">
      <w:start w:val="1"/>
      <w:numFmt w:val="decimal"/>
      <w:lvlText w:val="%1.%2"/>
      <w:lvlJc w:val="left"/>
      <w:pPr>
        <w:ind w:left="1422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782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b/>
      </w:rPr>
    </w:lvl>
    <w:lvl w:ilvl="4">
      <w:numFmt w:val="bullet"/>
      <w:lvlText w:val=""/>
      <w:lvlJc w:val="left"/>
      <w:pPr>
        <w:ind w:left="2142" w:hanging="1080"/>
      </w:pPr>
      <w:rPr>
        <w:rFonts w:ascii="Symbol" w:hAnsi="Symbol" w:cs="Symbol"/>
      </w:rPr>
    </w:lvl>
    <w:lvl w:ilvl="5">
      <w:start w:val="1"/>
      <w:numFmt w:val="decimal"/>
      <w:lvlText w:val="%1.%2.%3.%4.%5.%6"/>
      <w:lvlJc w:val="left"/>
      <w:pPr>
        <w:ind w:left="2142" w:hanging="1080"/>
      </w:pPr>
    </w:lvl>
    <w:lvl w:ilvl="6">
      <w:start w:val="1"/>
      <w:numFmt w:val="decimal"/>
      <w:lvlText w:val="%1.%2.%3.%4.%5.%6.%7"/>
      <w:lvlJc w:val="left"/>
      <w:pPr>
        <w:ind w:left="2502" w:hanging="1440"/>
      </w:pPr>
    </w:lvl>
    <w:lvl w:ilvl="7">
      <w:start w:val="1"/>
      <w:numFmt w:val="decimal"/>
      <w:lvlText w:val="%1.%2.%3.%4.%5.%6.%7.%8"/>
      <w:lvlJc w:val="left"/>
      <w:pPr>
        <w:ind w:left="2502" w:hanging="1440"/>
      </w:pPr>
    </w:lvl>
    <w:lvl w:ilvl="8">
      <w:start w:val="1"/>
      <w:numFmt w:val="decimal"/>
      <w:lvlText w:val="%1.%2.%3.%4.%5.%6.%7.%8.%9"/>
      <w:lvlJc w:val="left"/>
      <w:pPr>
        <w:ind w:left="2862" w:hanging="1800"/>
      </w:pPr>
    </w:lvl>
  </w:abstractNum>
  <w:abstractNum w:abstractNumId="27" w15:restartNumberingAfterBreak="0">
    <w:nsid w:val="43BC53BC"/>
    <w:multiLevelType w:val="hybridMultilevel"/>
    <w:tmpl w:val="53704D32"/>
    <w:lvl w:ilvl="0" w:tplc="BF78E43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51F0108"/>
    <w:multiLevelType w:val="hybridMultilevel"/>
    <w:tmpl w:val="8DCC555C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593836"/>
    <w:multiLevelType w:val="hybridMultilevel"/>
    <w:tmpl w:val="573631AA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CA0F30"/>
    <w:multiLevelType w:val="multilevel"/>
    <w:tmpl w:val="D38C313E"/>
    <w:styleLink w:val="WWNum27"/>
    <w:lvl w:ilvl="0">
      <w:numFmt w:val="bullet"/>
      <w:lvlText w:val=""/>
      <w:lvlJc w:val="left"/>
      <w:pPr>
        <w:ind w:left="1422" w:hanging="360"/>
      </w:pPr>
      <w:rPr>
        <w:rFonts w:ascii="Symbol" w:hAnsi="Symbol" w:cs="Symbol"/>
      </w:rPr>
    </w:lvl>
    <w:lvl w:ilvl="1">
      <w:start w:val="1"/>
      <w:numFmt w:val="decimal"/>
      <w:lvlText w:val="%1.%2"/>
      <w:lvlJc w:val="left"/>
      <w:pPr>
        <w:ind w:left="1422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782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b/>
      </w:rPr>
    </w:lvl>
    <w:lvl w:ilvl="4">
      <w:numFmt w:val="bullet"/>
      <w:lvlText w:val=""/>
      <w:lvlJc w:val="left"/>
      <w:pPr>
        <w:ind w:left="2142" w:hanging="1080"/>
      </w:pPr>
      <w:rPr>
        <w:rFonts w:ascii="Symbol" w:hAnsi="Symbol" w:cs="Symbol"/>
      </w:rPr>
    </w:lvl>
    <w:lvl w:ilvl="5">
      <w:start w:val="1"/>
      <w:numFmt w:val="decimal"/>
      <w:lvlText w:val="%1.%2.%3.%4.%5.%6"/>
      <w:lvlJc w:val="left"/>
      <w:pPr>
        <w:ind w:left="2142" w:hanging="1080"/>
      </w:pPr>
    </w:lvl>
    <w:lvl w:ilvl="6">
      <w:start w:val="1"/>
      <w:numFmt w:val="decimal"/>
      <w:lvlText w:val="%1.%2.%3.%4.%5.%6.%7"/>
      <w:lvlJc w:val="left"/>
      <w:pPr>
        <w:ind w:left="2502" w:hanging="1440"/>
      </w:pPr>
    </w:lvl>
    <w:lvl w:ilvl="7">
      <w:start w:val="1"/>
      <w:numFmt w:val="decimal"/>
      <w:lvlText w:val="%1.%2.%3.%4.%5.%6.%7.%8"/>
      <w:lvlJc w:val="left"/>
      <w:pPr>
        <w:ind w:left="2502" w:hanging="1440"/>
      </w:pPr>
    </w:lvl>
    <w:lvl w:ilvl="8">
      <w:start w:val="1"/>
      <w:numFmt w:val="decimal"/>
      <w:lvlText w:val="%1.%2.%3.%4.%5.%6.%7.%8.%9"/>
      <w:lvlJc w:val="left"/>
      <w:pPr>
        <w:ind w:left="2862" w:hanging="1800"/>
      </w:pPr>
    </w:lvl>
  </w:abstractNum>
  <w:abstractNum w:abstractNumId="31" w15:restartNumberingAfterBreak="0">
    <w:nsid w:val="572F700A"/>
    <w:multiLevelType w:val="hybridMultilevel"/>
    <w:tmpl w:val="E436A8C4"/>
    <w:lvl w:ilvl="0" w:tplc="BF78E43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2" w15:restartNumberingAfterBreak="0">
    <w:nsid w:val="58B25B3B"/>
    <w:multiLevelType w:val="hybridMultilevel"/>
    <w:tmpl w:val="4FACE74E"/>
    <w:lvl w:ilvl="0" w:tplc="BF78E43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5BDE1876"/>
    <w:multiLevelType w:val="hybridMultilevel"/>
    <w:tmpl w:val="522AAA16"/>
    <w:lvl w:ilvl="0" w:tplc="BF78E43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BDF418C"/>
    <w:multiLevelType w:val="hybridMultilevel"/>
    <w:tmpl w:val="C928AC34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5" w15:restartNumberingAfterBreak="0">
    <w:nsid w:val="5E6E70BE"/>
    <w:multiLevelType w:val="hybridMultilevel"/>
    <w:tmpl w:val="B9CAF2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3C5B53"/>
    <w:multiLevelType w:val="hybridMultilevel"/>
    <w:tmpl w:val="3E1419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03F2589"/>
    <w:multiLevelType w:val="hybridMultilevel"/>
    <w:tmpl w:val="652246B0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FC6577"/>
    <w:multiLevelType w:val="multilevel"/>
    <w:tmpl w:val="C4DA80F6"/>
    <w:lvl w:ilvl="0">
      <w:start w:val="5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2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9" w15:restartNumberingAfterBreak="0">
    <w:nsid w:val="64235CA8"/>
    <w:multiLevelType w:val="multilevel"/>
    <w:tmpl w:val="73EA35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140" w:hanging="432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  <w:color w:val="auto"/>
      </w:rPr>
    </w:lvl>
  </w:abstractNum>
  <w:abstractNum w:abstractNumId="40" w15:restartNumberingAfterBreak="0">
    <w:nsid w:val="643F103B"/>
    <w:multiLevelType w:val="hybridMultilevel"/>
    <w:tmpl w:val="986CE5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873B7E"/>
    <w:multiLevelType w:val="hybridMultilevel"/>
    <w:tmpl w:val="278CA62C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4D57BD"/>
    <w:multiLevelType w:val="multilevel"/>
    <w:tmpl w:val="73EA35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140" w:hanging="432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  <w:color w:val="auto"/>
      </w:rPr>
    </w:lvl>
  </w:abstractNum>
  <w:abstractNum w:abstractNumId="43" w15:restartNumberingAfterBreak="0">
    <w:nsid w:val="72311ECB"/>
    <w:multiLevelType w:val="hybridMultilevel"/>
    <w:tmpl w:val="ECE6E8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3C1D38"/>
    <w:multiLevelType w:val="hybridMultilevel"/>
    <w:tmpl w:val="47BAF7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1C5E3C"/>
    <w:multiLevelType w:val="hybridMultilevel"/>
    <w:tmpl w:val="C6066F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6"/>
  </w:num>
  <w:num w:numId="3">
    <w:abstractNumId w:val="9"/>
  </w:num>
  <w:num w:numId="4">
    <w:abstractNumId w:val="35"/>
  </w:num>
  <w:num w:numId="5">
    <w:abstractNumId w:val="9"/>
    <w:lvlOverride w:ilvl="0">
      <w:startOverride w:val="5"/>
    </w:lvlOverride>
    <w:lvlOverride w:ilvl="1">
      <w:startOverride w:val="1"/>
    </w:lvlOverride>
  </w:num>
  <w:num w:numId="6">
    <w:abstractNumId w:val="6"/>
  </w:num>
  <w:num w:numId="7">
    <w:abstractNumId w:val="36"/>
  </w:num>
  <w:num w:numId="8">
    <w:abstractNumId w:val="25"/>
  </w:num>
  <w:num w:numId="9">
    <w:abstractNumId w:val="5"/>
  </w:num>
  <w:num w:numId="10">
    <w:abstractNumId w:val="44"/>
  </w:num>
  <w:num w:numId="11">
    <w:abstractNumId w:val="16"/>
  </w:num>
  <w:num w:numId="12">
    <w:abstractNumId w:val="17"/>
  </w:num>
  <w:num w:numId="13">
    <w:abstractNumId w:val="22"/>
  </w:num>
  <w:num w:numId="14">
    <w:abstractNumId w:val="40"/>
  </w:num>
  <w:num w:numId="15">
    <w:abstractNumId w:val="24"/>
  </w:num>
  <w:num w:numId="16">
    <w:abstractNumId w:val="12"/>
  </w:num>
  <w:num w:numId="17">
    <w:abstractNumId w:val="43"/>
  </w:num>
  <w:num w:numId="18">
    <w:abstractNumId w:val="2"/>
  </w:num>
  <w:num w:numId="19">
    <w:abstractNumId w:val="20"/>
  </w:num>
  <w:num w:numId="20">
    <w:abstractNumId w:val="45"/>
  </w:num>
  <w:num w:numId="21">
    <w:abstractNumId w:val="13"/>
  </w:num>
  <w:num w:numId="22">
    <w:abstractNumId w:val="39"/>
  </w:num>
  <w:num w:numId="23">
    <w:abstractNumId w:val="42"/>
  </w:num>
  <w:num w:numId="24">
    <w:abstractNumId w:val="10"/>
  </w:num>
  <w:num w:numId="25">
    <w:abstractNumId w:val="15"/>
  </w:num>
  <w:num w:numId="26">
    <w:abstractNumId w:val="21"/>
  </w:num>
  <w:num w:numId="27">
    <w:abstractNumId w:val="28"/>
  </w:num>
  <w:num w:numId="28">
    <w:abstractNumId w:val="11"/>
  </w:num>
  <w:num w:numId="29">
    <w:abstractNumId w:val="32"/>
  </w:num>
  <w:num w:numId="30">
    <w:abstractNumId w:val="14"/>
  </w:num>
  <w:num w:numId="31">
    <w:abstractNumId w:val="1"/>
  </w:num>
  <w:num w:numId="32">
    <w:abstractNumId w:val="0"/>
  </w:num>
  <w:num w:numId="33">
    <w:abstractNumId w:val="23"/>
  </w:num>
  <w:num w:numId="34">
    <w:abstractNumId w:val="4"/>
  </w:num>
  <w:num w:numId="35">
    <w:abstractNumId w:val="3"/>
  </w:num>
  <w:num w:numId="36">
    <w:abstractNumId w:val="8"/>
  </w:num>
  <w:num w:numId="37">
    <w:abstractNumId w:val="31"/>
  </w:num>
  <w:num w:numId="38">
    <w:abstractNumId w:val="27"/>
  </w:num>
  <w:num w:numId="39">
    <w:abstractNumId w:val="29"/>
  </w:num>
  <w:num w:numId="40">
    <w:abstractNumId w:val="41"/>
  </w:num>
  <w:num w:numId="41">
    <w:abstractNumId w:val="34"/>
  </w:num>
  <w:num w:numId="42">
    <w:abstractNumId w:val="7"/>
  </w:num>
  <w:num w:numId="43">
    <w:abstractNumId w:val="19"/>
  </w:num>
  <w:num w:numId="44">
    <w:abstractNumId w:val="33"/>
  </w:num>
  <w:num w:numId="45">
    <w:abstractNumId w:val="18"/>
  </w:num>
  <w:num w:numId="46">
    <w:abstractNumId w:val="37"/>
  </w:num>
  <w:num w:numId="47">
    <w:abstractNumId w:val="38"/>
    <w:lvlOverride w:ilvl="0">
      <w:startOverride w:val="5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253"/>
    <w:rsid w:val="0001396E"/>
    <w:rsid w:val="000350C5"/>
    <w:rsid w:val="000A1A62"/>
    <w:rsid w:val="00157955"/>
    <w:rsid w:val="00175634"/>
    <w:rsid w:val="001949C8"/>
    <w:rsid w:val="001A63FF"/>
    <w:rsid w:val="001C4DFB"/>
    <w:rsid w:val="002566D5"/>
    <w:rsid w:val="0028630B"/>
    <w:rsid w:val="002A78C9"/>
    <w:rsid w:val="002B3BD5"/>
    <w:rsid w:val="0030797B"/>
    <w:rsid w:val="003263D1"/>
    <w:rsid w:val="00381696"/>
    <w:rsid w:val="003A7D5C"/>
    <w:rsid w:val="00407DF9"/>
    <w:rsid w:val="00434CD9"/>
    <w:rsid w:val="00462CC3"/>
    <w:rsid w:val="004E7554"/>
    <w:rsid w:val="00547B5D"/>
    <w:rsid w:val="00574D34"/>
    <w:rsid w:val="005B4B47"/>
    <w:rsid w:val="005D2CF3"/>
    <w:rsid w:val="00603D78"/>
    <w:rsid w:val="0065753E"/>
    <w:rsid w:val="006D4733"/>
    <w:rsid w:val="006D6FA6"/>
    <w:rsid w:val="0075483D"/>
    <w:rsid w:val="00755AB8"/>
    <w:rsid w:val="008040D5"/>
    <w:rsid w:val="00846CCF"/>
    <w:rsid w:val="0089712E"/>
    <w:rsid w:val="008E3495"/>
    <w:rsid w:val="00930E2C"/>
    <w:rsid w:val="00941F6A"/>
    <w:rsid w:val="00960AE6"/>
    <w:rsid w:val="009A7A5F"/>
    <w:rsid w:val="00A074F1"/>
    <w:rsid w:val="00A73C93"/>
    <w:rsid w:val="00AC27AE"/>
    <w:rsid w:val="00B12830"/>
    <w:rsid w:val="00B27FCD"/>
    <w:rsid w:val="00B47AD3"/>
    <w:rsid w:val="00B50A75"/>
    <w:rsid w:val="00B570A8"/>
    <w:rsid w:val="00BF3074"/>
    <w:rsid w:val="00C10310"/>
    <w:rsid w:val="00C23A49"/>
    <w:rsid w:val="00C4365E"/>
    <w:rsid w:val="00C544FD"/>
    <w:rsid w:val="00D51AEA"/>
    <w:rsid w:val="00DF6C98"/>
    <w:rsid w:val="00E033B8"/>
    <w:rsid w:val="00E16635"/>
    <w:rsid w:val="00E8394B"/>
    <w:rsid w:val="00E902B4"/>
    <w:rsid w:val="00E948DE"/>
    <w:rsid w:val="00EA7BB5"/>
    <w:rsid w:val="00F3601B"/>
    <w:rsid w:val="00F40253"/>
    <w:rsid w:val="00F410AE"/>
    <w:rsid w:val="00F628DD"/>
    <w:rsid w:val="00FA4445"/>
    <w:rsid w:val="00FD61CF"/>
    <w:rsid w:val="00FE7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FEA12"/>
  <w15:chartTrackingRefBased/>
  <w15:docId w15:val="{4DD9E4E2-5AD5-48E7-8DE0-328829D80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40253"/>
    <w:pPr>
      <w:keepNext/>
      <w:keepLines/>
      <w:numPr>
        <w:numId w:val="3"/>
      </w:numPr>
      <w:spacing w:before="240" w:after="0"/>
      <w:outlineLvl w:val="0"/>
    </w:pPr>
    <w:rPr>
      <w:rFonts w:ascii="Times New Roman" w:eastAsiaTheme="majorEastAsia" w:hAnsi="Times New Roman" w:cstheme="majorBidi"/>
      <w:b/>
      <w:color w:val="2F5496" w:themeColor="accent1" w:themeShade="BF"/>
      <w:sz w:val="28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40253"/>
    <w:rPr>
      <w:rFonts w:ascii="Times New Roman" w:eastAsiaTheme="majorEastAsia" w:hAnsi="Times New Roman" w:cstheme="majorBidi"/>
      <w:b/>
      <w:color w:val="2F5496" w:themeColor="accent1" w:themeShade="BF"/>
      <w:sz w:val="28"/>
      <w:szCs w:val="32"/>
    </w:rPr>
  </w:style>
  <w:style w:type="numbering" w:customStyle="1" w:styleId="WWNum27">
    <w:name w:val="WWNum27"/>
    <w:basedOn w:val="Bezlisty"/>
    <w:rsid w:val="00F40253"/>
    <w:pPr>
      <w:numPr>
        <w:numId w:val="1"/>
      </w:numPr>
    </w:pPr>
  </w:style>
  <w:style w:type="numbering" w:customStyle="1" w:styleId="WWNum28">
    <w:name w:val="WWNum28"/>
    <w:basedOn w:val="Bezlisty"/>
    <w:rsid w:val="00F40253"/>
    <w:pPr>
      <w:numPr>
        <w:numId w:val="2"/>
      </w:numPr>
    </w:pPr>
  </w:style>
  <w:style w:type="paragraph" w:styleId="Akapitzlist">
    <w:name w:val="List Paragraph"/>
    <w:basedOn w:val="Normalny"/>
    <w:uiPriority w:val="34"/>
    <w:qFormat/>
    <w:rsid w:val="00C544F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566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66D5"/>
  </w:style>
  <w:style w:type="paragraph" w:styleId="Stopka">
    <w:name w:val="footer"/>
    <w:basedOn w:val="Normalny"/>
    <w:link w:val="StopkaZnak"/>
    <w:uiPriority w:val="99"/>
    <w:unhideWhenUsed/>
    <w:rsid w:val="002566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66D5"/>
  </w:style>
  <w:style w:type="paragraph" w:styleId="Bezodstpw">
    <w:name w:val="No Spacing"/>
    <w:uiPriority w:val="1"/>
    <w:qFormat/>
    <w:rsid w:val="00C1031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1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ps.google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597E88-EE2E-4063-9797-B769B4A00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8</Pages>
  <Words>2053</Words>
  <Characters>12318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Kucybała</dc:creator>
  <cp:keywords/>
  <dc:description/>
  <cp:lastModifiedBy>Karolina Adamczyk</cp:lastModifiedBy>
  <cp:revision>39</cp:revision>
  <dcterms:created xsi:type="dcterms:W3CDTF">2025-02-21T11:20:00Z</dcterms:created>
  <dcterms:modified xsi:type="dcterms:W3CDTF">2026-04-01T07:55:00Z</dcterms:modified>
</cp:coreProperties>
</file>